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0334" w14:textId="5B6AAE0E" w:rsidR="00CA6384" w:rsidRPr="00EF7082" w:rsidRDefault="00CA6384" w:rsidP="00CA6384">
      <w:pPr>
        <w:rPr>
          <w:rFonts w:ascii="Arial" w:hAnsi="Arial" w:cs="Arial"/>
          <w:b/>
          <w:color w:val="002060"/>
          <w:sz w:val="28"/>
          <w:szCs w:val="28"/>
        </w:rPr>
      </w:pPr>
      <w:r>
        <w:rPr>
          <w:b/>
          <w:bCs/>
          <w:caps/>
          <w:noProof/>
          <w:sz w:val="32"/>
          <w:u w:val="single"/>
          <w14:ligatures w14:val="standardContextual"/>
        </w:rPr>
        <w:drawing>
          <wp:anchor distT="0" distB="0" distL="114300" distR="114300" simplePos="0" relativeHeight="251659264" behindDoc="1" locked="0" layoutInCell="1" allowOverlap="1" wp14:anchorId="2E61588B" wp14:editId="3BD57DC0">
            <wp:simplePos x="0" y="0"/>
            <wp:positionH relativeFrom="column">
              <wp:posOffset>0</wp:posOffset>
            </wp:positionH>
            <wp:positionV relativeFrom="paragraph">
              <wp:posOffset>0</wp:posOffset>
            </wp:positionV>
            <wp:extent cx="952500" cy="842645"/>
            <wp:effectExtent l="0" t="0" r="0" b="0"/>
            <wp:wrapTight wrapText="bothSides">
              <wp:wrapPolygon edited="0">
                <wp:start x="0" y="0"/>
                <wp:lineTo x="0" y="20998"/>
                <wp:lineTo x="21168" y="20998"/>
                <wp:lineTo x="21168" y="0"/>
                <wp:lineTo x="0" y="0"/>
              </wp:wrapPolygon>
            </wp:wrapTight>
            <wp:docPr id="15099786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082">
        <w:rPr>
          <w:rFonts w:ascii="Arial" w:hAnsi="Arial" w:cs="Arial"/>
          <w:b/>
          <w:color w:val="002060"/>
          <w:sz w:val="28"/>
          <w:szCs w:val="28"/>
        </w:rPr>
        <w:t>Myositis UK</w:t>
      </w:r>
    </w:p>
    <w:p w14:paraId="555D9930" w14:textId="48AEADE1" w:rsidR="00CA6384" w:rsidRPr="00EF7082" w:rsidRDefault="00CA6384" w:rsidP="00CA6384">
      <w:pPr>
        <w:rPr>
          <w:rFonts w:ascii="Arial" w:hAnsi="Arial" w:cs="Arial"/>
          <w:b/>
          <w:color w:val="002060"/>
        </w:rPr>
      </w:pPr>
      <w:r w:rsidRPr="00EF7082">
        <w:rPr>
          <w:rFonts w:ascii="Arial" w:hAnsi="Arial" w:cs="Arial"/>
          <w:b/>
          <w:color w:val="002060"/>
        </w:rPr>
        <w:t>146 Newtown Road</w:t>
      </w:r>
      <w:r>
        <w:rPr>
          <w:rFonts w:ascii="Arial" w:hAnsi="Arial" w:cs="Arial"/>
          <w:b/>
          <w:color w:val="002060"/>
        </w:rPr>
        <w:t xml:space="preserve">, </w:t>
      </w:r>
      <w:r w:rsidRPr="00EF7082">
        <w:rPr>
          <w:rFonts w:ascii="Arial" w:hAnsi="Arial" w:cs="Arial"/>
          <w:b/>
          <w:color w:val="002060"/>
        </w:rPr>
        <w:t>Woolston</w:t>
      </w:r>
      <w:r>
        <w:rPr>
          <w:rFonts w:ascii="Arial" w:hAnsi="Arial" w:cs="Arial"/>
          <w:b/>
          <w:color w:val="002060"/>
        </w:rPr>
        <w:t xml:space="preserve">, </w:t>
      </w:r>
      <w:r w:rsidRPr="00EF7082">
        <w:rPr>
          <w:rFonts w:ascii="Arial" w:hAnsi="Arial" w:cs="Arial"/>
          <w:b/>
          <w:color w:val="002060"/>
        </w:rPr>
        <w:t>Southampton</w:t>
      </w:r>
      <w:r>
        <w:rPr>
          <w:rFonts w:ascii="Arial" w:hAnsi="Arial" w:cs="Arial"/>
          <w:b/>
          <w:color w:val="002060"/>
        </w:rPr>
        <w:t xml:space="preserve">, </w:t>
      </w:r>
      <w:r w:rsidRPr="00EF7082">
        <w:rPr>
          <w:rFonts w:ascii="Arial" w:hAnsi="Arial" w:cs="Arial"/>
          <w:b/>
          <w:color w:val="002060"/>
        </w:rPr>
        <w:t xml:space="preserve">SO19 9HR </w:t>
      </w:r>
    </w:p>
    <w:p w14:paraId="246F0AA3" w14:textId="570AFBCC" w:rsidR="00344F4E" w:rsidRDefault="00344F4E" w:rsidP="00601A6D">
      <w:pPr>
        <w:jc w:val="center"/>
        <w:rPr>
          <w:b/>
          <w:bCs/>
          <w:u w:val="single"/>
        </w:rPr>
      </w:pPr>
    </w:p>
    <w:p w14:paraId="7072F5CD" w14:textId="228A019A" w:rsidR="00CA6384" w:rsidRDefault="00CA6384" w:rsidP="00601A6D">
      <w:pPr>
        <w:jc w:val="center"/>
        <w:rPr>
          <w:b/>
          <w:bCs/>
          <w:caps/>
          <w:sz w:val="32"/>
          <w:u w:val="single"/>
        </w:rPr>
      </w:pPr>
    </w:p>
    <w:p w14:paraId="69934994" w14:textId="6A215B15" w:rsidR="00CA6384" w:rsidRDefault="00CA6384" w:rsidP="00601A6D">
      <w:pPr>
        <w:jc w:val="center"/>
        <w:rPr>
          <w:b/>
          <w:bCs/>
          <w:caps/>
          <w:sz w:val="32"/>
          <w:u w:val="single"/>
        </w:rPr>
      </w:pPr>
    </w:p>
    <w:p w14:paraId="63D62547" w14:textId="5D24EBFE" w:rsidR="00601A6D" w:rsidRPr="00344F4E" w:rsidRDefault="00601A6D" w:rsidP="00CA6384">
      <w:pPr>
        <w:jc w:val="center"/>
        <w:rPr>
          <w:b/>
          <w:bCs/>
          <w:caps/>
          <w:sz w:val="32"/>
          <w:u w:val="single"/>
        </w:rPr>
      </w:pPr>
      <w:r w:rsidRPr="00344F4E">
        <w:rPr>
          <w:b/>
          <w:bCs/>
          <w:caps/>
          <w:sz w:val="32"/>
          <w:u w:val="single"/>
        </w:rPr>
        <w:t xml:space="preserve">Flyer </w:t>
      </w:r>
      <w:r w:rsidR="008E56EF">
        <w:rPr>
          <w:b/>
          <w:bCs/>
          <w:caps/>
          <w:sz w:val="32"/>
          <w:u w:val="single"/>
        </w:rPr>
        <w:t xml:space="preserve">-  </w:t>
      </w:r>
      <w:r w:rsidR="00342A9D">
        <w:rPr>
          <w:b/>
          <w:bCs/>
          <w:caps/>
          <w:sz w:val="32"/>
          <w:u w:val="single"/>
        </w:rPr>
        <w:t xml:space="preserve">  \\</w:t>
      </w:r>
      <w:r w:rsidRPr="00344F4E">
        <w:rPr>
          <w:b/>
          <w:bCs/>
          <w:caps/>
          <w:sz w:val="32"/>
          <w:u w:val="single"/>
        </w:rPr>
        <w:t>Summer 2025</w:t>
      </w:r>
    </w:p>
    <w:p w14:paraId="0A80E28E" w14:textId="77777777" w:rsidR="00601A6D" w:rsidRDefault="00601A6D" w:rsidP="00B80960">
      <w:pPr>
        <w:rPr>
          <w:b/>
          <w:bCs/>
          <w:u w:val="single"/>
        </w:rPr>
      </w:pPr>
    </w:p>
    <w:p w14:paraId="0860F9B5" w14:textId="0EA96830" w:rsidR="00601A6D" w:rsidRPr="00CA6384" w:rsidRDefault="00601A6D" w:rsidP="00B80960">
      <w:pPr>
        <w:rPr>
          <w:rFonts w:ascii="Calibri" w:hAnsi="Calibri" w:cs="Calibri"/>
          <w:b/>
          <w:bCs/>
          <w:u w:val="single"/>
        </w:rPr>
      </w:pPr>
      <w:r w:rsidRPr="00CA6384">
        <w:rPr>
          <w:rFonts w:ascii="Calibri" w:hAnsi="Calibri" w:cs="Calibri"/>
          <w:b/>
          <w:bCs/>
          <w:u w:val="single"/>
        </w:rPr>
        <w:t>AGM and Conference 6</w:t>
      </w:r>
      <w:r w:rsidRPr="00CA6384">
        <w:rPr>
          <w:rFonts w:ascii="Calibri" w:hAnsi="Calibri" w:cs="Calibri"/>
          <w:b/>
          <w:bCs/>
          <w:u w:val="single"/>
          <w:vertAlign w:val="superscript"/>
        </w:rPr>
        <w:t>th</w:t>
      </w:r>
      <w:r w:rsidRPr="00CA6384">
        <w:rPr>
          <w:rFonts w:ascii="Calibri" w:hAnsi="Calibri" w:cs="Calibri"/>
          <w:b/>
          <w:bCs/>
          <w:u w:val="single"/>
        </w:rPr>
        <w:t xml:space="preserve"> July 2025 at the Woodland Grange, Leamington Spa</w:t>
      </w:r>
    </w:p>
    <w:p w14:paraId="12DB555F" w14:textId="77777777" w:rsidR="00601A6D" w:rsidRPr="00CA6384" w:rsidRDefault="00601A6D" w:rsidP="00B80960">
      <w:pPr>
        <w:rPr>
          <w:rFonts w:ascii="Calibri" w:hAnsi="Calibri" w:cs="Calibri"/>
          <w:b/>
          <w:bCs/>
          <w:sz w:val="22"/>
          <w:szCs w:val="22"/>
          <w:u w:val="single"/>
        </w:rPr>
      </w:pPr>
    </w:p>
    <w:p w14:paraId="3AF18A5A" w14:textId="1EA03D42" w:rsidR="00964F90" w:rsidRPr="00CA6384" w:rsidRDefault="000F4A6D" w:rsidP="00B80960">
      <w:pPr>
        <w:rPr>
          <w:rFonts w:ascii="Calibri" w:hAnsi="Calibri" w:cs="Calibri"/>
          <w:sz w:val="22"/>
          <w:szCs w:val="22"/>
        </w:rPr>
      </w:pPr>
      <w:r w:rsidRPr="00CA6384">
        <w:rPr>
          <w:rFonts w:ascii="Calibri" w:hAnsi="Calibri" w:cs="Calibri"/>
          <w:noProof/>
          <w:sz w:val="22"/>
          <w:szCs w:val="22"/>
        </w:rPr>
        <w:drawing>
          <wp:anchor distT="0" distB="0" distL="114300" distR="114300" simplePos="0" relativeHeight="251658240" behindDoc="1" locked="0" layoutInCell="1" allowOverlap="1" wp14:anchorId="2FEB853A" wp14:editId="5F8EBBAD">
            <wp:simplePos x="0" y="0"/>
            <wp:positionH relativeFrom="column">
              <wp:posOffset>0</wp:posOffset>
            </wp:positionH>
            <wp:positionV relativeFrom="paragraph">
              <wp:posOffset>3175</wp:posOffset>
            </wp:positionV>
            <wp:extent cx="1323975" cy="885825"/>
            <wp:effectExtent l="0" t="0" r="9525" b="9525"/>
            <wp:wrapTight wrapText="bothSides">
              <wp:wrapPolygon edited="0">
                <wp:start x="0" y="0"/>
                <wp:lineTo x="0" y="21368"/>
                <wp:lineTo x="21445" y="21368"/>
                <wp:lineTo x="21445" y="0"/>
                <wp:lineTo x="0" y="0"/>
              </wp:wrapPolygon>
            </wp:wrapTight>
            <wp:docPr id="959549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885825"/>
                    </a:xfrm>
                    <a:prstGeom prst="rect">
                      <a:avLst/>
                    </a:prstGeom>
                    <a:noFill/>
                  </pic:spPr>
                </pic:pic>
              </a:graphicData>
            </a:graphic>
            <wp14:sizeRelH relativeFrom="page">
              <wp14:pctWidth>0</wp14:pctWidth>
            </wp14:sizeRelH>
            <wp14:sizeRelV relativeFrom="page">
              <wp14:pctHeight>0</wp14:pctHeight>
            </wp14:sizeRelV>
          </wp:anchor>
        </w:drawing>
      </w:r>
      <w:r w:rsidR="00344F4E" w:rsidRPr="00CA6384">
        <w:rPr>
          <w:rFonts w:ascii="Calibri" w:hAnsi="Calibri" w:cs="Calibri"/>
          <w:sz w:val="22"/>
          <w:szCs w:val="22"/>
        </w:rPr>
        <w:t xml:space="preserve">It is now just four weeks to the AGM and Conference. </w:t>
      </w:r>
      <w:r w:rsidR="00601A6D" w:rsidRPr="00CA6384">
        <w:rPr>
          <w:rFonts w:ascii="Calibri" w:hAnsi="Calibri" w:cs="Calibri"/>
          <w:sz w:val="22"/>
          <w:szCs w:val="22"/>
        </w:rPr>
        <w:t xml:space="preserve">Thank you to members who have registered to attend the meeting. If you have not yet registered </w:t>
      </w:r>
      <w:r w:rsidR="00964F90" w:rsidRPr="00CA6384">
        <w:rPr>
          <w:rFonts w:ascii="Calibri" w:hAnsi="Calibri" w:cs="Calibri"/>
          <w:sz w:val="22"/>
          <w:szCs w:val="22"/>
        </w:rPr>
        <w:t>and would like to attend a r</w:t>
      </w:r>
      <w:r w:rsidRPr="00CA6384">
        <w:rPr>
          <w:rFonts w:ascii="Calibri" w:hAnsi="Calibri" w:cs="Calibri"/>
          <w:sz w:val="22"/>
          <w:szCs w:val="22"/>
        </w:rPr>
        <w:t>egistration form and accommodation form were sent with the copy of “Myositis News” in February.</w:t>
      </w:r>
      <w:r w:rsidR="00964F90" w:rsidRPr="00CA6384">
        <w:rPr>
          <w:rFonts w:ascii="Calibri" w:hAnsi="Calibri" w:cs="Calibri"/>
          <w:sz w:val="22"/>
          <w:szCs w:val="22"/>
        </w:rPr>
        <w:t xml:space="preserve"> P</w:t>
      </w:r>
      <w:r w:rsidR="00601A6D" w:rsidRPr="00CA6384">
        <w:rPr>
          <w:rFonts w:ascii="Calibri" w:hAnsi="Calibri" w:cs="Calibri"/>
          <w:sz w:val="22"/>
          <w:szCs w:val="22"/>
        </w:rPr>
        <w:t>lease complete the registration form</w:t>
      </w:r>
      <w:r w:rsidR="00964F90" w:rsidRPr="00CA6384">
        <w:rPr>
          <w:rFonts w:ascii="Calibri" w:hAnsi="Calibri" w:cs="Calibri"/>
          <w:sz w:val="22"/>
          <w:szCs w:val="22"/>
        </w:rPr>
        <w:t xml:space="preserve"> and accommodation form, if required and return by post or email to the office</w:t>
      </w:r>
      <w:r w:rsidR="00601A6D" w:rsidRPr="00CA6384">
        <w:rPr>
          <w:rFonts w:ascii="Calibri" w:hAnsi="Calibri" w:cs="Calibri"/>
          <w:sz w:val="22"/>
          <w:szCs w:val="22"/>
        </w:rPr>
        <w:t xml:space="preserve"> </w:t>
      </w:r>
      <w:hyperlink r:id="rId6" w:history="1">
        <w:r w:rsidR="00601A6D" w:rsidRPr="00CA6384">
          <w:rPr>
            <w:rStyle w:val="Hyperlink"/>
            <w:rFonts w:ascii="Calibri" w:hAnsi="Calibri" w:cs="Calibri"/>
            <w:sz w:val="22"/>
            <w:szCs w:val="22"/>
          </w:rPr>
          <w:t>msg@myositis.org.uk</w:t>
        </w:r>
      </w:hyperlink>
    </w:p>
    <w:p w14:paraId="33FA1D9A" w14:textId="1F773323" w:rsidR="00964F90" w:rsidRPr="00CA6384" w:rsidRDefault="00601A6D" w:rsidP="00B80960">
      <w:pPr>
        <w:rPr>
          <w:rFonts w:ascii="Calibri" w:hAnsi="Calibri" w:cs="Calibri"/>
          <w:sz w:val="22"/>
          <w:szCs w:val="22"/>
        </w:rPr>
      </w:pPr>
      <w:r w:rsidRPr="00CA6384">
        <w:rPr>
          <w:rFonts w:ascii="Calibri" w:hAnsi="Calibri" w:cs="Calibri"/>
          <w:sz w:val="22"/>
          <w:szCs w:val="22"/>
        </w:rPr>
        <w:t xml:space="preserve"> </w:t>
      </w:r>
    </w:p>
    <w:p w14:paraId="7FA143C9" w14:textId="09404607" w:rsidR="000F4A6D" w:rsidRPr="00CA6384" w:rsidRDefault="000F4A6D" w:rsidP="00B80960">
      <w:pPr>
        <w:rPr>
          <w:rFonts w:ascii="Calibri" w:hAnsi="Calibri" w:cs="Calibri"/>
          <w:sz w:val="22"/>
          <w:szCs w:val="22"/>
        </w:rPr>
      </w:pPr>
      <w:r w:rsidRPr="00CA6384">
        <w:rPr>
          <w:rFonts w:ascii="Calibri" w:hAnsi="Calibri" w:cs="Calibri"/>
          <w:sz w:val="22"/>
          <w:szCs w:val="22"/>
        </w:rPr>
        <w:t>If you have mislaid the form, please email the office</w:t>
      </w:r>
      <w:r w:rsidR="00964F90" w:rsidRPr="00CA6384">
        <w:rPr>
          <w:rFonts w:ascii="Calibri" w:hAnsi="Calibri" w:cs="Calibri"/>
          <w:sz w:val="22"/>
          <w:szCs w:val="22"/>
        </w:rPr>
        <w:t xml:space="preserve"> with your details.</w:t>
      </w:r>
    </w:p>
    <w:p w14:paraId="78348EF6" w14:textId="77777777" w:rsidR="00CA6384" w:rsidRPr="00CA6384" w:rsidRDefault="00CA6384" w:rsidP="00B80960">
      <w:pPr>
        <w:rPr>
          <w:rFonts w:ascii="Calibri" w:hAnsi="Calibri" w:cs="Calibri"/>
          <w:sz w:val="22"/>
          <w:szCs w:val="22"/>
        </w:rPr>
      </w:pPr>
    </w:p>
    <w:p w14:paraId="3D329D76" w14:textId="77777777" w:rsidR="00CA6384" w:rsidRPr="00CA6384" w:rsidRDefault="00CA6384" w:rsidP="00CA6384">
      <w:pPr>
        <w:jc w:val="center"/>
        <w:rPr>
          <w:rFonts w:ascii="Calibri" w:hAnsi="Calibri" w:cs="Calibri"/>
          <w:b/>
          <w:bCs/>
          <w:sz w:val="22"/>
          <w:szCs w:val="22"/>
        </w:rPr>
      </w:pPr>
      <w:r w:rsidRPr="00CA6384">
        <w:rPr>
          <w:rFonts w:ascii="Calibri" w:hAnsi="Calibri" w:cs="Calibri"/>
          <w:b/>
          <w:bCs/>
          <w:sz w:val="22"/>
          <w:szCs w:val="22"/>
        </w:rPr>
        <w:t>CONFERENCE – Preliminary Programme ( order and timing to be arranged)</w:t>
      </w:r>
    </w:p>
    <w:p w14:paraId="59CF9C1F" w14:textId="77777777" w:rsidR="00CA6384" w:rsidRPr="00CA6384" w:rsidRDefault="00CA6384" w:rsidP="00CA6384">
      <w:pPr>
        <w:rPr>
          <w:rFonts w:ascii="Calibri" w:hAnsi="Calibri" w:cs="Calibri"/>
          <w:sz w:val="22"/>
          <w:szCs w:val="22"/>
        </w:rPr>
      </w:pPr>
    </w:p>
    <w:p w14:paraId="0CA52C74" w14:textId="77777777" w:rsidR="00CA6384" w:rsidRPr="00CA6384" w:rsidRDefault="00CA6384" w:rsidP="00CA6384">
      <w:pPr>
        <w:ind w:left="2160" w:hanging="2160"/>
        <w:rPr>
          <w:rFonts w:ascii="Calibri" w:hAnsi="Calibri" w:cs="Calibri"/>
          <w:b/>
          <w:bCs/>
          <w:iCs/>
          <w:sz w:val="22"/>
          <w:szCs w:val="22"/>
        </w:rPr>
      </w:pPr>
      <w:r w:rsidRPr="00CA6384">
        <w:rPr>
          <w:rFonts w:ascii="Calibri" w:hAnsi="Calibri" w:cs="Calibri"/>
          <w:b/>
          <w:bCs/>
          <w:sz w:val="22"/>
          <w:szCs w:val="22"/>
        </w:rPr>
        <w:t>10.30 – 1.00</w:t>
      </w:r>
      <w:r w:rsidRPr="00CA6384">
        <w:rPr>
          <w:rFonts w:ascii="Calibri" w:hAnsi="Calibri" w:cs="Calibri"/>
          <w:sz w:val="22"/>
          <w:szCs w:val="22"/>
        </w:rPr>
        <w:t xml:space="preserve">   </w:t>
      </w:r>
      <w:r w:rsidRPr="00CA6384">
        <w:rPr>
          <w:rFonts w:ascii="Calibri" w:hAnsi="Calibri" w:cs="Calibri"/>
          <w:b/>
          <w:sz w:val="22"/>
          <w:szCs w:val="22"/>
          <w:lang w:val="en-US"/>
        </w:rPr>
        <w:t xml:space="preserve">Morning session   </w:t>
      </w:r>
      <w:r w:rsidRPr="00CA6384">
        <w:rPr>
          <w:rFonts w:ascii="Calibri" w:hAnsi="Calibri" w:cs="Calibri"/>
          <w:b/>
          <w:bCs/>
          <w:iCs/>
          <w:sz w:val="22"/>
          <w:szCs w:val="22"/>
        </w:rPr>
        <w:t>1.00 – 2.15</w:t>
      </w:r>
      <w:r w:rsidRPr="00CA6384">
        <w:rPr>
          <w:rFonts w:ascii="Calibri" w:hAnsi="Calibri" w:cs="Calibri"/>
          <w:b/>
          <w:bCs/>
          <w:i/>
          <w:sz w:val="22"/>
          <w:szCs w:val="22"/>
        </w:rPr>
        <w:t> </w:t>
      </w:r>
      <w:r w:rsidRPr="00CA6384">
        <w:rPr>
          <w:rFonts w:ascii="Calibri" w:hAnsi="Calibri" w:cs="Calibri"/>
          <w:b/>
          <w:bCs/>
          <w:iCs/>
          <w:sz w:val="22"/>
          <w:szCs w:val="22"/>
        </w:rPr>
        <w:t xml:space="preserve">Lunch - </w:t>
      </w:r>
      <w:r w:rsidRPr="00CA6384">
        <w:rPr>
          <w:rFonts w:ascii="Calibri" w:hAnsi="Calibri" w:cs="Calibri"/>
          <w:b/>
          <w:iCs/>
          <w:sz w:val="22"/>
          <w:szCs w:val="22"/>
        </w:rPr>
        <w:t xml:space="preserve">2.15  -  4.15 - </w:t>
      </w:r>
      <w:r w:rsidRPr="00CA6384">
        <w:rPr>
          <w:rFonts w:ascii="Calibri" w:hAnsi="Calibri" w:cs="Calibri"/>
          <w:b/>
          <w:bCs/>
          <w:iCs/>
          <w:sz w:val="22"/>
          <w:szCs w:val="22"/>
        </w:rPr>
        <w:t>Afternoon session</w:t>
      </w:r>
    </w:p>
    <w:p w14:paraId="37A713CA" w14:textId="77777777" w:rsidR="00CA6384" w:rsidRPr="00CA6384" w:rsidRDefault="00CA6384" w:rsidP="00CA6384">
      <w:pPr>
        <w:rPr>
          <w:rFonts w:ascii="Calibri" w:hAnsi="Calibri" w:cs="Calibri"/>
          <w:b/>
          <w:sz w:val="22"/>
          <w:szCs w:val="22"/>
          <w:lang w:val="en-US"/>
        </w:rPr>
      </w:pPr>
    </w:p>
    <w:p w14:paraId="1FAF0852" w14:textId="77777777" w:rsidR="00CA6384" w:rsidRPr="00CA6384" w:rsidRDefault="00CA6384" w:rsidP="00CA6384">
      <w:pPr>
        <w:rPr>
          <w:rFonts w:ascii="Calibri" w:hAnsi="Calibri" w:cs="Calibri"/>
          <w:bCs/>
          <w:sz w:val="22"/>
          <w:szCs w:val="22"/>
          <w:lang w:val="en-US"/>
        </w:rPr>
      </w:pPr>
      <w:r w:rsidRPr="00CA6384">
        <w:rPr>
          <w:rFonts w:ascii="Calibri" w:hAnsi="Calibri" w:cs="Calibri"/>
          <w:b/>
          <w:sz w:val="22"/>
          <w:szCs w:val="22"/>
          <w:lang w:val="en-US"/>
        </w:rPr>
        <w:tab/>
      </w:r>
      <w:r w:rsidRPr="00CA6384">
        <w:rPr>
          <w:rFonts w:ascii="Calibri" w:hAnsi="Calibri" w:cs="Calibri"/>
          <w:b/>
          <w:sz w:val="22"/>
          <w:szCs w:val="22"/>
          <w:lang w:val="en-US"/>
        </w:rPr>
        <w:tab/>
      </w:r>
      <w:r w:rsidRPr="00CA6384">
        <w:rPr>
          <w:rFonts w:ascii="Calibri" w:hAnsi="Calibri" w:cs="Calibri"/>
          <w:b/>
          <w:sz w:val="22"/>
          <w:szCs w:val="22"/>
          <w:lang w:val="en-US"/>
        </w:rPr>
        <w:tab/>
      </w:r>
      <w:r w:rsidRPr="00CA6384">
        <w:rPr>
          <w:rFonts w:ascii="Calibri" w:hAnsi="Calibri" w:cs="Calibri"/>
          <w:bCs/>
          <w:sz w:val="22"/>
          <w:szCs w:val="22"/>
          <w:lang w:val="en-US"/>
        </w:rPr>
        <w:t>Professor Neil McHugh -DM/PM including IMNM and anti-synthetase syndrome.</w:t>
      </w:r>
    </w:p>
    <w:p w14:paraId="18DF06C3" w14:textId="77777777" w:rsidR="00CA6384" w:rsidRPr="00CA6384" w:rsidRDefault="00CA6384" w:rsidP="00CA6384">
      <w:pPr>
        <w:rPr>
          <w:rFonts w:ascii="Calibri" w:hAnsi="Calibri" w:cs="Calibri"/>
          <w:bCs/>
          <w:sz w:val="22"/>
          <w:szCs w:val="22"/>
          <w:lang w:val="en-US"/>
        </w:rPr>
      </w:pPr>
    </w:p>
    <w:p w14:paraId="3F131991" w14:textId="77777777" w:rsidR="00CA6384" w:rsidRPr="00CA6384" w:rsidRDefault="00CA6384" w:rsidP="00CA6384">
      <w:pPr>
        <w:rPr>
          <w:rFonts w:ascii="Calibri" w:hAnsi="Calibri" w:cs="Calibri"/>
          <w:color w:val="000000"/>
          <w:sz w:val="22"/>
          <w:szCs w:val="22"/>
        </w:rPr>
      </w:pPr>
      <w:r w:rsidRPr="00CA6384">
        <w:rPr>
          <w:rFonts w:ascii="Calibri" w:hAnsi="Calibri" w:cs="Calibri"/>
          <w:bCs/>
          <w:sz w:val="22"/>
          <w:szCs w:val="22"/>
          <w:lang w:val="en-US"/>
        </w:rPr>
        <w:tab/>
      </w:r>
      <w:r w:rsidRPr="00CA6384">
        <w:rPr>
          <w:rFonts w:ascii="Calibri" w:hAnsi="Calibri" w:cs="Calibri"/>
          <w:bCs/>
          <w:sz w:val="22"/>
          <w:szCs w:val="22"/>
          <w:lang w:val="en-US"/>
        </w:rPr>
        <w:tab/>
      </w:r>
      <w:r w:rsidRPr="00CA6384">
        <w:rPr>
          <w:rFonts w:ascii="Calibri" w:hAnsi="Calibri" w:cs="Calibri"/>
          <w:bCs/>
          <w:sz w:val="22"/>
          <w:szCs w:val="22"/>
          <w:lang w:val="en-US"/>
        </w:rPr>
        <w:tab/>
        <w:t xml:space="preserve">Dr Gita Ramdharry - </w:t>
      </w:r>
      <w:r w:rsidRPr="00CA6384">
        <w:rPr>
          <w:rFonts w:ascii="Calibri" w:hAnsi="Calibri" w:cs="Calibri"/>
          <w:color w:val="000000"/>
          <w:sz w:val="22"/>
          <w:szCs w:val="22"/>
        </w:rPr>
        <w:t>exercise and devices/equipment</w:t>
      </w:r>
    </w:p>
    <w:p w14:paraId="5AC8A864" w14:textId="77777777" w:rsidR="00CA6384" w:rsidRPr="00CA6384" w:rsidRDefault="00CA6384" w:rsidP="00CA6384">
      <w:pPr>
        <w:rPr>
          <w:rFonts w:ascii="Calibri" w:hAnsi="Calibri" w:cs="Calibri"/>
          <w:bCs/>
          <w:sz w:val="22"/>
          <w:szCs w:val="22"/>
          <w:lang w:val="en-US"/>
        </w:rPr>
      </w:pPr>
    </w:p>
    <w:p w14:paraId="5EF0E090" w14:textId="77777777" w:rsidR="00CA6384" w:rsidRPr="00CA6384" w:rsidRDefault="00CA6384" w:rsidP="00CA6384">
      <w:pPr>
        <w:rPr>
          <w:rFonts w:ascii="Calibri" w:hAnsi="Calibri" w:cs="Calibri"/>
          <w:sz w:val="22"/>
          <w:szCs w:val="22"/>
        </w:rPr>
      </w:pPr>
      <w:r w:rsidRPr="00CA6384">
        <w:rPr>
          <w:rFonts w:ascii="Calibri" w:hAnsi="Calibri" w:cs="Calibri"/>
          <w:bCs/>
          <w:sz w:val="22"/>
          <w:szCs w:val="22"/>
          <w:lang w:val="en-US"/>
        </w:rPr>
        <w:tab/>
      </w:r>
      <w:r w:rsidRPr="00CA6384">
        <w:rPr>
          <w:rFonts w:ascii="Calibri" w:hAnsi="Calibri" w:cs="Calibri"/>
          <w:bCs/>
          <w:sz w:val="22"/>
          <w:szCs w:val="22"/>
          <w:lang w:val="en-US"/>
        </w:rPr>
        <w:tab/>
      </w:r>
      <w:r w:rsidRPr="00CA6384">
        <w:rPr>
          <w:rFonts w:ascii="Calibri" w:hAnsi="Calibri" w:cs="Calibri"/>
          <w:bCs/>
          <w:sz w:val="22"/>
          <w:szCs w:val="22"/>
          <w:lang w:val="en-US"/>
        </w:rPr>
        <w:tab/>
        <w:t xml:space="preserve">Professor </w:t>
      </w:r>
      <w:r w:rsidRPr="00CA6384">
        <w:rPr>
          <w:rFonts w:ascii="Calibri" w:hAnsi="Calibri" w:cs="Calibri"/>
          <w:sz w:val="22"/>
          <w:szCs w:val="22"/>
        </w:rPr>
        <w:t>Pedro Machado – IBM</w:t>
      </w:r>
    </w:p>
    <w:p w14:paraId="59E3E527" w14:textId="77777777" w:rsidR="00CA6384" w:rsidRPr="00CA6384" w:rsidRDefault="00CA6384" w:rsidP="00CA6384">
      <w:pPr>
        <w:rPr>
          <w:rFonts w:ascii="Calibri" w:hAnsi="Calibri" w:cs="Calibri"/>
          <w:sz w:val="22"/>
          <w:szCs w:val="22"/>
        </w:rPr>
      </w:pPr>
    </w:p>
    <w:p w14:paraId="16DAF824" w14:textId="77777777" w:rsidR="00CA6384" w:rsidRPr="00CA6384" w:rsidRDefault="00CA6384" w:rsidP="00CA6384">
      <w:pPr>
        <w:ind w:left="1440" w:firstLine="720"/>
        <w:rPr>
          <w:rFonts w:ascii="Calibri" w:hAnsi="Calibri" w:cs="Calibri"/>
          <w:sz w:val="22"/>
          <w:szCs w:val="22"/>
        </w:rPr>
      </w:pPr>
      <w:r w:rsidRPr="00CA6384">
        <w:rPr>
          <w:rFonts w:ascii="Calibri" w:hAnsi="Calibri" w:cs="Calibri"/>
          <w:sz w:val="22"/>
          <w:szCs w:val="22"/>
        </w:rPr>
        <w:t xml:space="preserve">Dr James Lilleker -  new IBM diagnostic criteria </w:t>
      </w:r>
    </w:p>
    <w:p w14:paraId="696E30ED" w14:textId="77777777" w:rsidR="00CA6384" w:rsidRPr="00CA6384" w:rsidRDefault="00CA6384" w:rsidP="00CA6384">
      <w:pPr>
        <w:ind w:left="1440" w:firstLine="720"/>
        <w:rPr>
          <w:rFonts w:ascii="Calibri" w:hAnsi="Calibri" w:cs="Calibri"/>
          <w:sz w:val="22"/>
          <w:szCs w:val="22"/>
        </w:rPr>
      </w:pPr>
    </w:p>
    <w:p w14:paraId="4357E89C" w14:textId="77777777" w:rsidR="00CA6384" w:rsidRPr="00CA6384" w:rsidRDefault="00CA6384" w:rsidP="00CA6384">
      <w:pPr>
        <w:ind w:left="1440" w:firstLine="720"/>
        <w:rPr>
          <w:rFonts w:ascii="Calibri" w:hAnsi="Calibri" w:cs="Calibri"/>
          <w:sz w:val="22"/>
          <w:szCs w:val="22"/>
        </w:rPr>
      </w:pPr>
      <w:r w:rsidRPr="00CA6384">
        <w:rPr>
          <w:rFonts w:ascii="Calibri" w:hAnsi="Calibri" w:cs="Calibri"/>
          <w:sz w:val="22"/>
          <w:szCs w:val="22"/>
        </w:rPr>
        <w:t>Dr Patrick Gordon - NAM/IMNM, emerging treatments and  ILD</w:t>
      </w:r>
    </w:p>
    <w:p w14:paraId="1E8393D2" w14:textId="77777777" w:rsidR="00CA6384" w:rsidRPr="00CA6384" w:rsidRDefault="00CA6384" w:rsidP="00CA6384">
      <w:pPr>
        <w:ind w:left="1440" w:firstLine="720"/>
        <w:rPr>
          <w:rFonts w:ascii="Calibri" w:hAnsi="Calibri" w:cs="Calibri"/>
          <w:sz w:val="22"/>
          <w:szCs w:val="22"/>
        </w:rPr>
      </w:pPr>
    </w:p>
    <w:p w14:paraId="38CAAF63" w14:textId="77777777" w:rsidR="00CA6384" w:rsidRPr="00CA6384" w:rsidRDefault="00CA6384" w:rsidP="00CA6384">
      <w:pPr>
        <w:ind w:left="1440" w:firstLine="720"/>
        <w:rPr>
          <w:rFonts w:ascii="Calibri" w:hAnsi="Calibri" w:cs="Calibri"/>
          <w:sz w:val="22"/>
          <w:szCs w:val="22"/>
          <w:lang w:eastAsia="en-US"/>
        </w:rPr>
      </w:pPr>
      <w:r w:rsidRPr="00CA6384">
        <w:rPr>
          <w:rFonts w:ascii="Calibri" w:hAnsi="Calibri" w:cs="Calibri"/>
          <w:sz w:val="22"/>
          <w:szCs w:val="22"/>
        </w:rPr>
        <w:t xml:space="preserve">Dr Alex Oldroyd- </w:t>
      </w:r>
      <w:r w:rsidRPr="00CA6384">
        <w:rPr>
          <w:rFonts w:ascii="Calibri" w:hAnsi="Calibri" w:cs="Calibri"/>
          <w:sz w:val="22"/>
          <w:szCs w:val="22"/>
          <w:lang w:eastAsia="en-US"/>
        </w:rPr>
        <w:t>Cancer Screening in Myositis</w:t>
      </w:r>
    </w:p>
    <w:p w14:paraId="52B74979" w14:textId="77777777" w:rsidR="00CA6384" w:rsidRPr="00CA6384" w:rsidRDefault="00CA6384" w:rsidP="00CA6384">
      <w:pPr>
        <w:ind w:left="1440" w:firstLine="720"/>
        <w:rPr>
          <w:rFonts w:ascii="Calibri" w:hAnsi="Calibri" w:cs="Calibri"/>
          <w:sz w:val="22"/>
          <w:szCs w:val="22"/>
          <w:lang w:eastAsia="en-US"/>
        </w:rPr>
      </w:pPr>
    </w:p>
    <w:p w14:paraId="5C8A7EFF" w14:textId="77777777" w:rsidR="00CA6384" w:rsidRPr="00CA6384" w:rsidRDefault="00CA6384" w:rsidP="00CA6384">
      <w:pPr>
        <w:ind w:left="1440" w:firstLine="720"/>
        <w:rPr>
          <w:rFonts w:ascii="Calibri" w:hAnsi="Calibri" w:cs="Calibri"/>
          <w:sz w:val="22"/>
          <w:szCs w:val="22"/>
        </w:rPr>
      </w:pPr>
      <w:r w:rsidRPr="00CA6384">
        <w:rPr>
          <w:rFonts w:ascii="Calibri" w:hAnsi="Calibri" w:cs="Calibri"/>
          <w:sz w:val="22"/>
          <w:szCs w:val="22"/>
        </w:rPr>
        <w:t>Dr Dow- the importance of psychology in relation to myositis</w:t>
      </w:r>
    </w:p>
    <w:p w14:paraId="4836E6E3" w14:textId="77777777" w:rsidR="00CA6384" w:rsidRPr="00CA6384" w:rsidRDefault="00CA6384" w:rsidP="00CA6384">
      <w:pPr>
        <w:ind w:left="1440" w:firstLine="720"/>
        <w:rPr>
          <w:rFonts w:ascii="Calibri" w:hAnsi="Calibri" w:cs="Calibri"/>
          <w:sz w:val="22"/>
          <w:szCs w:val="22"/>
        </w:rPr>
      </w:pPr>
    </w:p>
    <w:p w14:paraId="7D445BAB" w14:textId="77777777" w:rsidR="00CA6384" w:rsidRPr="00CA6384" w:rsidRDefault="00CA6384" w:rsidP="00CA6384">
      <w:pPr>
        <w:ind w:left="1440" w:firstLine="720"/>
        <w:rPr>
          <w:rFonts w:ascii="Calibri" w:hAnsi="Calibri" w:cs="Calibri"/>
          <w:sz w:val="22"/>
          <w:szCs w:val="22"/>
        </w:rPr>
      </w:pPr>
      <w:r w:rsidRPr="00CA6384">
        <w:rPr>
          <w:rFonts w:ascii="Calibri" w:hAnsi="Calibri" w:cs="Calibri"/>
          <w:sz w:val="22"/>
          <w:szCs w:val="22"/>
        </w:rPr>
        <w:t>Dr Shraddha Rane - Patient and Public Involvement and Engagement in Research</w:t>
      </w:r>
    </w:p>
    <w:p w14:paraId="427D9AB8" w14:textId="77777777" w:rsidR="00CA6384" w:rsidRPr="00CA6384" w:rsidRDefault="00CA6384" w:rsidP="00CA6384">
      <w:pPr>
        <w:ind w:left="1440" w:firstLine="720"/>
        <w:rPr>
          <w:rFonts w:ascii="Calibri" w:hAnsi="Calibri" w:cs="Calibri"/>
          <w:sz w:val="22"/>
          <w:szCs w:val="22"/>
        </w:rPr>
      </w:pPr>
    </w:p>
    <w:p w14:paraId="67A55863" w14:textId="59374FF4" w:rsidR="00CA6384" w:rsidRPr="00CA6384" w:rsidRDefault="00CA6384" w:rsidP="00CA6384">
      <w:pPr>
        <w:ind w:left="2160"/>
        <w:rPr>
          <w:rFonts w:ascii="Calibri" w:hAnsi="Calibri" w:cs="Calibri"/>
          <w:sz w:val="22"/>
          <w:szCs w:val="22"/>
        </w:rPr>
      </w:pPr>
      <w:r w:rsidRPr="00CA6384">
        <w:rPr>
          <w:rFonts w:ascii="Calibri" w:hAnsi="Calibri" w:cs="Calibri"/>
          <w:sz w:val="22"/>
          <w:szCs w:val="22"/>
        </w:rPr>
        <w:t>Group discussions led by delegates separated into IBM, DM/PM etc.</w:t>
      </w:r>
      <w:r w:rsidR="007E42CC">
        <w:rPr>
          <w:rFonts w:ascii="Calibri" w:hAnsi="Calibri" w:cs="Calibri"/>
          <w:sz w:val="22"/>
          <w:szCs w:val="22"/>
        </w:rPr>
        <w:t>,</w:t>
      </w:r>
      <w:r w:rsidRPr="00CA6384">
        <w:rPr>
          <w:rFonts w:ascii="Calibri" w:hAnsi="Calibri" w:cs="Calibri"/>
          <w:sz w:val="22"/>
          <w:szCs w:val="22"/>
        </w:rPr>
        <w:t xml:space="preserve"> depending on numbers attending in each form of myositis</w:t>
      </w:r>
      <w:r w:rsidR="007E42CC">
        <w:rPr>
          <w:rFonts w:ascii="Calibri" w:hAnsi="Calibri" w:cs="Calibri"/>
          <w:sz w:val="22"/>
          <w:szCs w:val="22"/>
        </w:rPr>
        <w:t xml:space="preserve"> – an opportunity </w:t>
      </w:r>
      <w:r w:rsidRPr="00CA6384">
        <w:rPr>
          <w:rFonts w:ascii="Calibri" w:hAnsi="Calibri" w:cs="Calibri"/>
          <w:sz w:val="22"/>
          <w:szCs w:val="22"/>
        </w:rPr>
        <w:t>to talk to others.</w:t>
      </w:r>
    </w:p>
    <w:p w14:paraId="4D3CBC1C" w14:textId="77777777" w:rsidR="00CA6384" w:rsidRPr="00CA6384" w:rsidRDefault="00CA6384" w:rsidP="00CA6384">
      <w:pPr>
        <w:ind w:left="2160"/>
        <w:rPr>
          <w:rFonts w:ascii="Calibri" w:hAnsi="Calibri" w:cs="Calibri"/>
          <w:sz w:val="22"/>
          <w:szCs w:val="22"/>
        </w:rPr>
      </w:pPr>
    </w:p>
    <w:p w14:paraId="2E095876" w14:textId="77777777" w:rsidR="00CA6384" w:rsidRPr="00CA6384" w:rsidRDefault="00CA6384" w:rsidP="00CA6384">
      <w:pPr>
        <w:ind w:left="2160"/>
        <w:rPr>
          <w:rFonts w:ascii="Calibri" w:hAnsi="Calibri" w:cs="Calibri"/>
          <w:sz w:val="22"/>
          <w:szCs w:val="22"/>
        </w:rPr>
      </w:pPr>
      <w:r w:rsidRPr="00CA6384">
        <w:rPr>
          <w:rFonts w:ascii="Calibri" w:hAnsi="Calibri" w:cs="Calibri"/>
          <w:sz w:val="22"/>
          <w:szCs w:val="22"/>
        </w:rPr>
        <w:t>Question and Answer session -  speakers to sit on panel</w:t>
      </w:r>
    </w:p>
    <w:p w14:paraId="37937BFD" w14:textId="77777777" w:rsidR="00CA6384" w:rsidRPr="00CA6384" w:rsidRDefault="00CA6384" w:rsidP="00CA6384">
      <w:pPr>
        <w:ind w:left="2160"/>
        <w:rPr>
          <w:rFonts w:ascii="Calibri" w:hAnsi="Calibri" w:cs="Calibri"/>
          <w:sz w:val="22"/>
          <w:szCs w:val="22"/>
        </w:rPr>
      </w:pPr>
    </w:p>
    <w:p w14:paraId="4B612CE0" w14:textId="5AA79AF2" w:rsidR="00CA6384" w:rsidRPr="00CA6384" w:rsidRDefault="00CA6384" w:rsidP="007E42CC">
      <w:pPr>
        <w:rPr>
          <w:rFonts w:ascii="Calibri" w:hAnsi="Calibri" w:cs="Calibri"/>
          <w:bCs/>
          <w:sz w:val="22"/>
          <w:szCs w:val="22"/>
          <w:lang w:val="en-US"/>
        </w:rPr>
      </w:pPr>
      <w:r w:rsidRPr="00CA6384">
        <w:rPr>
          <w:rFonts w:ascii="Calibri" w:hAnsi="Calibri" w:cs="Calibri"/>
          <w:bCs/>
          <w:iCs/>
          <w:sz w:val="22"/>
          <w:szCs w:val="22"/>
        </w:rPr>
        <w:t>4.15 – 4.30</w:t>
      </w:r>
      <w:r w:rsidRPr="00CA6384">
        <w:rPr>
          <w:rFonts w:ascii="Calibri" w:hAnsi="Calibri" w:cs="Calibri"/>
          <w:bCs/>
          <w:iCs/>
          <w:sz w:val="22"/>
          <w:szCs w:val="22"/>
        </w:rPr>
        <w:tab/>
      </w:r>
      <w:r w:rsidR="007E42CC">
        <w:rPr>
          <w:rFonts w:ascii="Calibri" w:hAnsi="Calibri" w:cs="Calibri"/>
          <w:bCs/>
          <w:iCs/>
          <w:sz w:val="22"/>
          <w:szCs w:val="22"/>
        </w:rPr>
        <w:tab/>
      </w:r>
      <w:r w:rsidRPr="00CA6384">
        <w:rPr>
          <w:rFonts w:ascii="Calibri" w:hAnsi="Calibri" w:cs="Calibri"/>
          <w:bCs/>
          <w:iCs/>
          <w:sz w:val="22"/>
          <w:szCs w:val="22"/>
        </w:rPr>
        <w:t>Summary and Close</w:t>
      </w:r>
    </w:p>
    <w:p w14:paraId="6A036A5C" w14:textId="77777777" w:rsidR="00CA6384" w:rsidRPr="00CA6384" w:rsidRDefault="00CA6384" w:rsidP="00CA6384">
      <w:pPr>
        <w:rPr>
          <w:rFonts w:ascii="Calibri" w:hAnsi="Calibri" w:cs="Calibri"/>
          <w:sz w:val="22"/>
          <w:szCs w:val="22"/>
        </w:rPr>
      </w:pPr>
    </w:p>
    <w:p w14:paraId="31AE7A4F" w14:textId="41BB6031" w:rsidR="00601A6D" w:rsidRPr="00CA6384" w:rsidRDefault="00601A6D" w:rsidP="00B80960">
      <w:pPr>
        <w:rPr>
          <w:rFonts w:ascii="Calibri" w:hAnsi="Calibri" w:cs="Calibri"/>
          <w:b/>
          <w:bCs/>
          <w:u w:val="single"/>
        </w:rPr>
      </w:pPr>
      <w:r w:rsidRPr="00CA6384">
        <w:rPr>
          <w:rFonts w:ascii="Calibri" w:hAnsi="Calibri" w:cs="Calibri"/>
          <w:b/>
          <w:bCs/>
          <w:u w:val="single"/>
        </w:rPr>
        <w:t>London Marathon 2025</w:t>
      </w:r>
    </w:p>
    <w:p w14:paraId="61FF4BC4" w14:textId="77777777" w:rsidR="00601A6D" w:rsidRPr="00CA6384" w:rsidRDefault="00601A6D" w:rsidP="00B80960">
      <w:pPr>
        <w:rPr>
          <w:rFonts w:ascii="Calibri" w:hAnsi="Calibri" w:cs="Calibri"/>
          <w:b/>
          <w:bCs/>
          <w:sz w:val="22"/>
          <w:szCs w:val="22"/>
          <w:u w:val="single"/>
        </w:rPr>
      </w:pPr>
    </w:p>
    <w:p w14:paraId="2360797C" w14:textId="29123DB1" w:rsidR="00601A6D" w:rsidRPr="00CA6384" w:rsidRDefault="00601A6D" w:rsidP="00B80960">
      <w:pPr>
        <w:rPr>
          <w:rFonts w:ascii="Calibri" w:hAnsi="Calibri" w:cs="Calibri"/>
          <w:sz w:val="22"/>
          <w:szCs w:val="22"/>
        </w:rPr>
      </w:pPr>
      <w:r w:rsidRPr="00CA6384">
        <w:rPr>
          <w:rFonts w:ascii="Calibri" w:hAnsi="Calibri" w:cs="Calibri"/>
          <w:sz w:val="22"/>
          <w:szCs w:val="22"/>
        </w:rPr>
        <w:t>The London marathon took place on Sunday 27th April and al</w:t>
      </w:r>
      <w:r w:rsidR="00964F90" w:rsidRPr="00CA6384">
        <w:rPr>
          <w:rFonts w:ascii="Calibri" w:hAnsi="Calibri" w:cs="Calibri"/>
          <w:sz w:val="22"/>
          <w:szCs w:val="22"/>
        </w:rPr>
        <w:t xml:space="preserve">l </w:t>
      </w:r>
      <w:r w:rsidRPr="00CA6384">
        <w:rPr>
          <w:rFonts w:ascii="Calibri" w:hAnsi="Calibri" w:cs="Calibri"/>
          <w:sz w:val="22"/>
          <w:szCs w:val="22"/>
        </w:rPr>
        <w:t xml:space="preserve">seven runners </w:t>
      </w:r>
      <w:r w:rsidR="00964F90" w:rsidRPr="00CA6384">
        <w:rPr>
          <w:rFonts w:ascii="Calibri" w:hAnsi="Calibri" w:cs="Calibri"/>
          <w:sz w:val="22"/>
          <w:szCs w:val="22"/>
        </w:rPr>
        <w:t xml:space="preserve">of “Team Muscle” </w:t>
      </w:r>
      <w:r w:rsidRPr="00CA6384">
        <w:rPr>
          <w:rFonts w:ascii="Calibri" w:hAnsi="Calibri" w:cs="Calibri"/>
          <w:sz w:val="22"/>
          <w:szCs w:val="22"/>
        </w:rPr>
        <w:t xml:space="preserve">completed the run and raised over </w:t>
      </w:r>
      <w:r w:rsidR="006E7B27" w:rsidRPr="00CA6384">
        <w:rPr>
          <w:rFonts w:ascii="Calibri" w:hAnsi="Calibri" w:cs="Calibri"/>
          <w:sz w:val="22"/>
          <w:szCs w:val="22"/>
        </w:rPr>
        <w:t xml:space="preserve">£14,000. </w:t>
      </w:r>
      <w:r w:rsidR="000F4A6D" w:rsidRPr="00CA6384">
        <w:rPr>
          <w:rFonts w:ascii="Calibri" w:hAnsi="Calibri" w:cs="Calibri"/>
          <w:sz w:val="22"/>
          <w:szCs w:val="22"/>
        </w:rPr>
        <w:t>A full report will be in the next edition of “Myositis News”</w:t>
      </w:r>
      <w:r w:rsidR="00964F90" w:rsidRPr="00CA6384">
        <w:rPr>
          <w:rFonts w:ascii="Calibri" w:hAnsi="Calibri" w:cs="Calibri"/>
          <w:sz w:val="22"/>
          <w:szCs w:val="22"/>
        </w:rPr>
        <w:t xml:space="preserve">. However, we would like to thank them in this flyer for all the effort they have made to help us. </w:t>
      </w:r>
      <w:r w:rsidR="00CA6384" w:rsidRPr="00CA6384">
        <w:rPr>
          <w:rFonts w:ascii="Calibri" w:hAnsi="Calibri" w:cs="Calibri"/>
          <w:sz w:val="22"/>
          <w:szCs w:val="22"/>
        </w:rPr>
        <w:t>Also,</w:t>
      </w:r>
      <w:r w:rsidR="00964F90" w:rsidRPr="00CA6384">
        <w:rPr>
          <w:rFonts w:ascii="Calibri" w:hAnsi="Calibri" w:cs="Calibri"/>
          <w:sz w:val="22"/>
          <w:szCs w:val="22"/>
        </w:rPr>
        <w:t xml:space="preserve"> a big “Thank you” to members who sponsored the team.</w:t>
      </w:r>
    </w:p>
    <w:p w14:paraId="3004FE98" w14:textId="71B5A0E8" w:rsidR="00601A6D" w:rsidRPr="00CA6384" w:rsidRDefault="00601A6D" w:rsidP="00B80960">
      <w:pPr>
        <w:rPr>
          <w:rFonts w:ascii="Calibri" w:hAnsi="Calibri" w:cs="Calibri"/>
          <w:b/>
          <w:bCs/>
          <w:sz w:val="22"/>
          <w:szCs w:val="22"/>
          <w:u w:val="single"/>
        </w:rPr>
      </w:pPr>
    </w:p>
    <w:p w14:paraId="3990AC63" w14:textId="77777777" w:rsidR="00CA6384" w:rsidRDefault="00CA6384" w:rsidP="00B80960">
      <w:pPr>
        <w:rPr>
          <w:rFonts w:ascii="Calibri" w:hAnsi="Calibri" w:cs="Calibri"/>
          <w:b/>
          <w:bCs/>
          <w:sz w:val="22"/>
          <w:szCs w:val="22"/>
          <w:u w:val="single"/>
        </w:rPr>
      </w:pPr>
    </w:p>
    <w:p w14:paraId="634EEBF5" w14:textId="77777777" w:rsidR="00CA6384" w:rsidRDefault="00CA6384" w:rsidP="00B80960">
      <w:pPr>
        <w:rPr>
          <w:rFonts w:ascii="Calibri" w:hAnsi="Calibri" w:cs="Calibri"/>
          <w:b/>
          <w:bCs/>
          <w:sz w:val="22"/>
          <w:szCs w:val="22"/>
          <w:u w:val="single"/>
        </w:rPr>
      </w:pPr>
    </w:p>
    <w:p w14:paraId="6C9BD9C1" w14:textId="77777777" w:rsidR="00CA6384" w:rsidRDefault="00CA6384" w:rsidP="00B80960">
      <w:pPr>
        <w:rPr>
          <w:rFonts w:ascii="Calibri" w:hAnsi="Calibri" w:cs="Calibri"/>
          <w:b/>
          <w:bCs/>
          <w:sz w:val="22"/>
          <w:szCs w:val="22"/>
          <w:u w:val="single"/>
        </w:rPr>
      </w:pPr>
    </w:p>
    <w:p w14:paraId="18F4D5A1" w14:textId="77777777" w:rsidR="007E42CC" w:rsidRDefault="007E42CC" w:rsidP="00B80960">
      <w:pPr>
        <w:rPr>
          <w:rFonts w:ascii="Calibri" w:hAnsi="Calibri" w:cs="Calibri"/>
          <w:b/>
          <w:bCs/>
          <w:sz w:val="22"/>
          <w:szCs w:val="22"/>
          <w:u w:val="single"/>
        </w:rPr>
      </w:pPr>
    </w:p>
    <w:p w14:paraId="73FBE909" w14:textId="6AF01F7C" w:rsidR="00185C84" w:rsidRPr="00CA6384" w:rsidRDefault="00185C84" w:rsidP="00B80960">
      <w:pPr>
        <w:rPr>
          <w:rFonts w:ascii="Calibri" w:hAnsi="Calibri" w:cs="Calibri"/>
          <w:b/>
          <w:bCs/>
          <w:sz w:val="22"/>
          <w:szCs w:val="22"/>
          <w:u w:val="single"/>
        </w:rPr>
      </w:pPr>
      <w:r w:rsidRPr="00CA6384">
        <w:rPr>
          <w:rFonts w:ascii="Calibri" w:hAnsi="Calibri" w:cs="Calibri"/>
          <w:b/>
          <w:bCs/>
          <w:sz w:val="22"/>
          <w:szCs w:val="22"/>
          <w:u w:val="single"/>
        </w:rPr>
        <w:lastRenderedPageBreak/>
        <w:t>The Inspire Project</w:t>
      </w:r>
    </w:p>
    <w:p w14:paraId="7FD73C12" w14:textId="77777777" w:rsidR="00964F90" w:rsidRPr="00CA6384" w:rsidRDefault="00964F90" w:rsidP="00185C84">
      <w:pPr>
        <w:rPr>
          <w:rFonts w:ascii="Calibri" w:hAnsi="Calibri" w:cs="Calibri"/>
          <w:b/>
          <w:bCs/>
          <w:sz w:val="22"/>
          <w:szCs w:val="22"/>
          <w:u w:val="single"/>
        </w:rPr>
      </w:pPr>
    </w:p>
    <w:p w14:paraId="4DCFC526" w14:textId="78BA1128" w:rsidR="00964F90" w:rsidRPr="00CA6384" w:rsidRDefault="00964F90" w:rsidP="00185C84">
      <w:pPr>
        <w:rPr>
          <w:rFonts w:ascii="Calibri" w:hAnsi="Calibri" w:cs="Calibri"/>
          <w:sz w:val="22"/>
          <w:szCs w:val="22"/>
        </w:rPr>
      </w:pPr>
      <w:r w:rsidRPr="00CA6384">
        <w:rPr>
          <w:rFonts w:ascii="Calibri" w:hAnsi="Calibri" w:cs="Calibri"/>
          <w:sz w:val="22"/>
          <w:szCs w:val="22"/>
        </w:rPr>
        <w:t>Martha Piper writes,</w:t>
      </w:r>
    </w:p>
    <w:p w14:paraId="1895F1FF" w14:textId="77777777" w:rsidR="00964F90" w:rsidRPr="00CA6384" w:rsidRDefault="00964F90" w:rsidP="00185C84">
      <w:pPr>
        <w:rPr>
          <w:rFonts w:ascii="Calibri" w:eastAsia="Times New Roman" w:hAnsi="Calibri" w:cs="Calibri"/>
          <w:color w:val="000000"/>
          <w:sz w:val="22"/>
          <w:szCs w:val="22"/>
        </w:rPr>
      </w:pPr>
    </w:p>
    <w:p w14:paraId="0F0BC979" w14:textId="7D15AD9B" w:rsidR="00185C84" w:rsidRPr="00CA6384" w:rsidRDefault="00964F90" w:rsidP="00185C84">
      <w:pPr>
        <w:rPr>
          <w:rFonts w:ascii="Calibri" w:eastAsia="Times New Roman" w:hAnsi="Calibri" w:cs="Calibri"/>
          <w:color w:val="000000"/>
          <w:sz w:val="22"/>
          <w:szCs w:val="22"/>
        </w:rPr>
      </w:pPr>
      <w:r w:rsidRPr="00CA6384">
        <w:rPr>
          <w:rFonts w:ascii="Calibri" w:eastAsia="Times New Roman" w:hAnsi="Calibri" w:cs="Calibri"/>
          <w:color w:val="000000"/>
          <w:sz w:val="22"/>
          <w:szCs w:val="22"/>
        </w:rPr>
        <w:t>“</w:t>
      </w:r>
      <w:r w:rsidR="00185C84" w:rsidRPr="00CA6384">
        <w:rPr>
          <w:rFonts w:ascii="Calibri" w:eastAsia="Times New Roman" w:hAnsi="Calibri" w:cs="Calibri"/>
          <w:color w:val="000000"/>
          <w:sz w:val="22"/>
          <w:szCs w:val="22"/>
        </w:rPr>
        <w:t xml:space="preserve">I am a research assistant working alongside Melanie Sloan on the INSPIRE project at the University of Cambridge. Thank you to all those who shared our research team’s Challenges in Care and Inequalities survey earlier this year. With your help, we received over 6,000 responses from people living with autoimmune conditions from around the world. We are excited to announce a </w:t>
      </w:r>
      <w:r w:rsidR="00185C84" w:rsidRPr="00CA6384">
        <w:rPr>
          <w:rFonts w:ascii="Calibri" w:eastAsia="Times New Roman" w:hAnsi="Calibri" w:cs="Calibri"/>
          <w:b/>
          <w:bCs/>
          <w:color w:val="000000"/>
          <w:sz w:val="22"/>
          <w:szCs w:val="22"/>
        </w:rPr>
        <w:t>webinar via Microsoft Teams to share our results on the 12th of June at 3pm BST</w:t>
      </w:r>
      <w:r w:rsidR="00185C84" w:rsidRPr="00CA6384">
        <w:rPr>
          <w:rFonts w:ascii="Calibri" w:eastAsia="Times New Roman" w:hAnsi="Calibri" w:cs="Calibri"/>
          <w:color w:val="000000"/>
          <w:sz w:val="22"/>
          <w:szCs w:val="22"/>
        </w:rPr>
        <w:t>.</w:t>
      </w:r>
    </w:p>
    <w:p w14:paraId="2D70A0F2" w14:textId="77777777" w:rsidR="00185C84" w:rsidRPr="00CA6384" w:rsidRDefault="00185C84" w:rsidP="00185C84">
      <w:pPr>
        <w:rPr>
          <w:rFonts w:ascii="Calibri" w:eastAsia="Times New Roman" w:hAnsi="Calibri" w:cs="Calibri"/>
          <w:color w:val="000000"/>
          <w:sz w:val="22"/>
          <w:szCs w:val="22"/>
        </w:rPr>
      </w:pPr>
    </w:p>
    <w:p w14:paraId="523CE49F" w14:textId="38A3FA50" w:rsidR="00185C84" w:rsidRPr="00CA6384" w:rsidRDefault="00185C84" w:rsidP="00185C84">
      <w:pPr>
        <w:rPr>
          <w:rFonts w:ascii="Calibri" w:eastAsia="Times New Roman" w:hAnsi="Calibri" w:cs="Calibri"/>
          <w:color w:val="000000"/>
          <w:sz w:val="22"/>
          <w:szCs w:val="22"/>
        </w:rPr>
      </w:pPr>
      <w:r w:rsidRPr="00CA6384">
        <w:rPr>
          <w:rFonts w:ascii="Calibri" w:eastAsia="Times New Roman" w:hAnsi="Calibri" w:cs="Calibri"/>
          <w:color w:val="000000"/>
          <w:sz w:val="22"/>
          <w:szCs w:val="22"/>
        </w:rPr>
        <w:t>We would like to invite your charity communities and networks to attend and hear patients and researchers speak about our findings and how we are using them to improve the lives of people with autoimmune diseases. The joining instructions are below, please share them widely among your networks. A recording will also be available after the webinar for those who can’t attend live.</w:t>
      </w:r>
      <w:r w:rsidR="00964F90" w:rsidRPr="00CA6384">
        <w:rPr>
          <w:rFonts w:ascii="Calibri" w:eastAsia="Times New Roman" w:hAnsi="Calibri" w:cs="Calibri"/>
          <w:color w:val="000000"/>
          <w:sz w:val="22"/>
          <w:szCs w:val="22"/>
        </w:rPr>
        <w:t>”</w:t>
      </w:r>
    </w:p>
    <w:p w14:paraId="77F43CC4" w14:textId="77777777" w:rsidR="00185C84" w:rsidRPr="00CA6384" w:rsidRDefault="00185C84" w:rsidP="00185C84">
      <w:pPr>
        <w:rPr>
          <w:rFonts w:ascii="Calibri" w:eastAsia="Times New Roman" w:hAnsi="Calibri" w:cs="Calibri"/>
          <w:b/>
          <w:bCs/>
          <w:color w:val="0C64C0"/>
          <w:sz w:val="22"/>
          <w:szCs w:val="22"/>
          <w:u w:val="single"/>
        </w:rPr>
      </w:pPr>
    </w:p>
    <w:p w14:paraId="051B9469" w14:textId="54DB3104" w:rsidR="00185C84" w:rsidRPr="00CA6384" w:rsidRDefault="00185C84" w:rsidP="00185C84">
      <w:pPr>
        <w:rPr>
          <w:rFonts w:ascii="Calibri" w:eastAsia="Times New Roman" w:hAnsi="Calibri" w:cs="Calibri"/>
          <w:color w:val="0C64C0"/>
          <w:sz w:val="22"/>
          <w:szCs w:val="22"/>
        </w:rPr>
      </w:pPr>
      <w:hyperlink r:id="rId7" w:tgtFrame="_blank" w:tooltip="https://teams.microsoft.com/l/meetup-join/19%3ameeting_odu5mgvmn2utyjy5nc00zjjkltk5y2utmjblmgqynzqzmmu5%40thread.v2/0?context=%7b%22tid%22%3a%2249a50445-bdfa-4b79-ade3-547b4f3986e9%22%2c%22oid%22%3a%2256d5f5ea-62c5-4f0f-86ff-6ecf03b4e0c2%22%7d" w:history="1">
        <w:r w:rsidRPr="00CA6384">
          <w:rPr>
            <w:rStyle w:val="Hyperlink"/>
            <w:rFonts w:ascii="Calibri" w:eastAsia="Times New Roman" w:hAnsi="Calibri" w:cs="Calibri"/>
            <w:b/>
            <w:bCs/>
            <w:color w:val="0C64C0"/>
            <w:sz w:val="22"/>
            <w:szCs w:val="22"/>
          </w:rPr>
          <w:t>Join the meeting now</w:t>
        </w:r>
      </w:hyperlink>
    </w:p>
    <w:p w14:paraId="0E194229" w14:textId="77777777" w:rsidR="00185C84" w:rsidRPr="00CA6384" w:rsidRDefault="00185C84" w:rsidP="00185C84">
      <w:pPr>
        <w:rPr>
          <w:rFonts w:ascii="Calibri" w:eastAsia="Times New Roman" w:hAnsi="Calibri" w:cs="Calibri"/>
          <w:color w:val="000000"/>
          <w:sz w:val="22"/>
          <w:szCs w:val="22"/>
        </w:rPr>
      </w:pPr>
      <w:r w:rsidRPr="00CA6384">
        <w:rPr>
          <w:rFonts w:ascii="Calibri" w:eastAsia="Times New Roman" w:hAnsi="Calibri" w:cs="Calibri"/>
          <w:b/>
          <w:bCs/>
          <w:color w:val="000000"/>
          <w:sz w:val="22"/>
          <w:szCs w:val="22"/>
        </w:rPr>
        <w:t>Meeting ID: 389 518 418 016 2</w:t>
      </w:r>
    </w:p>
    <w:p w14:paraId="1E98CB36" w14:textId="77777777" w:rsidR="00185C84" w:rsidRPr="00CA6384" w:rsidRDefault="00185C84" w:rsidP="00B80960">
      <w:pPr>
        <w:rPr>
          <w:rFonts w:ascii="Calibri" w:eastAsia="Times New Roman" w:hAnsi="Calibri" w:cs="Calibri"/>
          <w:color w:val="000000"/>
          <w:sz w:val="22"/>
          <w:szCs w:val="22"/>
        </w:rPr>
      </w:pPr>
      <w:r w:rsidRPr="00CA6384">
        <w:rPr>
          <w:rFonts w:ascii="Calibri" w:eastAsia="Times New Roman" w:hAnsi="Calibri" w:cs="Calibri"/>
          <w:b/>
          <w:bCs/>
          <w:color w:val="000000"/>
          <w:sz w:val="22"/>
          <w:szCs w:val="22"/>
        </w:rPr>
        <w:t>Passcode: E98hH7xa</w:t>
      </w:r>
    </w:p>
    <w:p w14:paraId="52EC717D" w14:textId="77777777" w:rsidR="00185C84" w:rsidRPr="00CA6384" w:rsidRDefault="00185C84" w:rsidP="00B80960">
      <w:pPr>
        <w:rPr>
          <w:rFonts w:ascii="Calibri" w:eastAsia="Times New Roman" w:hAnsi="Calibri" w:cs="Calibri"/>
          <w:color w:val="000000"/>
          <w:sz w:val="22"/>
          <w:szCs w:val="22"/>
        </w:rPr>
      </w:pPr>
    </w:p>
    <w:p w14:paraId="4BF51D79" w14:textId="0C557512" w:rsidR="00185C84" w:rsidRPr="00CA6384" w:rsidRDefault="00185C84" w:rsidP="00B80960">
      <w:pPr>
        <w:rPr>
          <w:rFonts w:ascii="Calibri" w:eastAsia="Times New Roman" w:hAnsi="Calibri" w:cs="Calibri"/>
          <w:color w:val="000000"/>
        </w:rPr>
      </w:pPr>
      <w:r w:rsidRPr="00CA6384">
        <w:rPr>
          <w:rFonts w:ascii="Calibri" w:hAnsi="Calibri" w:cs="Calibri"/>
          <w:b/>
          <w:bCs/>
          <w:u w:val="single"/>
        </w:rPr>
        <w:t>New Survey</w:t>
      </w:r>
    </w:p>
    <w:p w14:paraId="221A3C52" w14:textId="7B64B4B3" w:rsidR="00185C84" w:rsidRPr="00CA6384" w:rsidRDefault="00185C84" w:rsidP="00B80960">
      <w:pPr>
        <w:rPr>
          <w:rFonts w:ascii="Calibri" w:hAnsi="Calibri" w:cs="Calibri"/>
          <w:b/>
          <w:bCs/>
          <w:sz w:val="22"/>
          <w:szCs w:val="22"/>
          <w:u w:val="single"/>
        </w:rPr>
      </w:pPr>
    </w:p>
    <w:p w14:paraId="3DF1E563" w14:textId="77777777" w:rsidR="00185C84" w:rsidRPr="00CA6384" w:rsidRDefault="00185C84" w:rsidP="00185C84">
      <w:pPr>
        <w:pStyle w:val="xmsonormal"/>
        <w:shd w:val="clear" w:color="auto" w:fill="FFFFFF"/>
        <w:rPr>
          <w:rFonts w:ascii="Calibri" w:hAnsi="Calibri" w:cs="Calibri"/>
          <w:b/>
          <w:bCs/>
          <w:sz w:val="22"/>
          <w:szCs w:val="22"/>
        </w:rPr>
      </w:pPr>
      <w:r w:rsidRPr="00CA6384">
        <w:rPr>
          <w:rFonts w:ascii="Calibri" w:hAnsi="Calibri" w:cs="Calibri"/>
          <w:b/>
          <w:bCs/>
          <w:sz w:val="22"/>
          <w:szCs w:val="22"/>
          <w:u w:val="single"/>
        </w:rPr>
        <w:t>Rheumatology and other autoimmune diseases patient survey from the University of Cambridge</w:t>
      </w:r>
    </w:p>
    <w:p w14:paraId="164131F7" w14:textId="77777777" w:rsidR="00185C84" w:rsidRPr="00CA6384" w:rsidRDefault="00185C84" w:rsidP="00185C84">
      <w:pPr>
        <w:pStyle w:val="xmsonormal"/>
        <w:shd w:val="clear" w:color="auto" w:fill="FFFFFF"/>
        <w:rPr>
          <w:rFonts w:ascii="Calibri" w:hAnsi="Calibri" w:cs="Calibri"/>
          <w:sz w:val="22"/>
          <w:szCs w:val="22"/>
        </w:rPr>
      </w:pPr>
    </w:p>
    <w:p w14:paraId="03F9CC5A" w14:textId="6388E835" w:rsidR="00185C84" w:rsidRPr="00CA6384" w:rsidRDefault="00185C84" w:rsidP="00185C84">
      <w:pPr>
        <w:pStyle w:val="xmsonormal"/>
        <w:shd w:val="clear" w:color="auto" w:fill="FFFFFF"/>
        <w:rPr>
          <w:rFonts w:ascii="Calibri" w:hAnsi="Calibri" w:cs="Calibri"/>
          <w:sz w:val="22"/>
          <w:szCs w:val="22"/>
        </w:rPr>
      </w:pPr>
      <w:r w:rsidRPr="00CA6384">
        <w:rPr>
          <w:rFonts w:ascii="Calibri" w:hAnsi="Calibri" w:cs="Calibri"/>
          <w:sz w:val="22"/>
          <w:szCs w:val="22"/>
        </w:rPr>
        <w:t>This survey asks about how you define flares in your disease, what triggers and prevents flares and the order of symptoms in flares. It should take about 45 minutes to complete, and you can pause or stop at any time.</w:t>
      </w:r>
    </w:p>
    <w:p w14:paraId="0A3FADAD" w14:textId="77777777" w:rsidR="00185C84" w:rsidRPr="00CA6384" w:rsidRDefault="00185C84" w:rsidP="00185C84">
      <w:pPr>
        <w:pStyle w:val="xmsonormal"/>
        <w:shd w:val="clear" w:color="auto" w:fill="FFFFFF"/>
        <w:rPr>
          <w:rFonts w:ascii="Calibri" w:hAnsi="Calibri" w:cs="Calibri"/>
          <w:sz w:val="22"/>
          <w:szCs w:val="22"/>
        </w:rPr>
      </w:pPr>
    </w:p>
    <w:p w14:paraId="212153D1" w14:textId="5E7C7F79" w:rsidR="00185C84" w:rsidRPr="00CA6384" w:rsidRDefault="00185C84" w:rsidP="00185C84">
      <w:pPr>
        <w:pStyle w:val="xmsonormal"/>
        <w:shd w:val="clear" w:color="auto" w:fill="FFFFFF"/>
        <w:rPr>
          <w:rFonts w:ascii="Calibri" w:hAnsi="Calibri" w:cs="Calibri"/>
          <w:sz w:val="22"/>
          <w:szCs w:val="22"/>
        </w:rPr>
      </w:pPr>
      <w:r w:rsidRPr="00CA6384">
        <w:rPr>
          <w:rFonts w:ascii="Calibri" w:hAnsi="Calibri" w:cs="Calibri"/>
          <w:sz w:val="22"/>
          <w:szCs w:val="22"/>
        </w:rPr>
        <w:t xml:space="preserve">Everyone who takes part can choose to be entered into a </w:t>
      </w:r>
      <w:r w:rsidRPr="00CA6384">
        <w:rPr>
          <w:rFonts w:ascii="Calibri" w:hAnsi="Calibri" w:cs="Calibri"/>
          <w:b/>
          <w:bCs/>
          <w:sz w:val="22"/>
          <w:szCs w:val="22"/>
        </w:rPr>
        <w:t>prize draw to win one of four £50 amazon vouchers</w:t>
      </w:r>
      <w:r w:rsidRPr="00CA6384">
        <w:rPr>
          <w:rFonts w:ascii="Calibri" w:hAnsi="Calibri" w:cs="Calibri"/>
          <w:sz w:val="22"/>
          <w:szCs w:val="22"/>
        </w:rPr>
        <w:t> when the survey closes, which will likely be in June.</w:t>
      </w:r>
    </w:p>
    <w:p w14:paraId="16993878" w14:textId="77777777" w:rsidR="00185C84" w:rsidRPr="00CA6384" w:rsidRDefault="00185C84" w:rsidP="00185C84">
      <w:pPr>
        <w:pStyle w:val="xmsonormal"/>
        <w:shd w:val="clear" w:color="auto" w:fill="FFFFFF"/>
        <w:rPr>
          <w:rFonts w:ascii="Calibri" w:hAnsi="Calibri" w:cs="Calibri"/>
          <w:sz w:val="22"/>
          <w:szCs w:val="22"/>
        </w:rPr>
      </w:pPr>
      <w:r w:rsidRPr="00CA6384">
        <w:rPr>
          <w:rFonts w:ascii="Calibri" w:hAnsi="Calibri" w:cs="Calibri"/>
          <w:sz w:val="22"/>
          <w:szCs w:val="22"/>
        </w:rPr>
        <w:t xml:space="preserve">Please click on this link </w:t>
      </w:r>
      <w:hyperlink r:id="rId8" w:tgtFrame="_blank" w:tooltip="https://bit.ly/4kOQeyg" w:history="1">
        <w:r w:rsidRPr="00CA6384">
          <w:rPr>
            <w:rStyle w:val="Hyperlink"/>
            <w:rFonts w:ascii="Calibri" w:hAnsi="Calibri" w:cs="Calibri"/>
            <w:color w:val="auto"/>
            <w:sz w:val="22"/>
            <w:szCs w:val="22"/>
          </w:rPr>
          <w:t>https://bit.ly/4kOQeyg</w:t>
        </w:r>
      </w:hyperlink>
      <w:r w:rsidRPr="00CA6384">
        <w:rPr>
          <w:rFonts w:ascii="Calibri" w:hAnsi="Calibri" w:cs="Calibri"/>
          <w:sz w:val="22"/>
          <w:szCs w:val="22"/>
        </w:rPr>
        <w:t> to take part.</w:t>
      </w:r>
    </w:p>
    <w:p w14:paraId="53FE2951" w14:textId="77777777" w:rsidR="00185C84" w:rsidRPr="00CA6384" w:rsidRDefault="00185C84" w:rsidP="00185C84">
      <w:pPr>
        <w:pStyle w:val="xmsonormal"/>
        <w:shd w:val="clear" w:color="auto" w:fill="FFFFFF"/>
        <w:rPr>
          <w:rFonts w:ascii="Calibri" w:hAnsi="Calibri" w:cs="Calibri"/>
          <w:sz w:val="22"/>
          <w:szCs w:val="22"/>
        </w:rPr>
      </w:pPr>
    </w:p>
    <w:p w14:paraId="0F180846" w14:textId="77777777" w:rsidR="00185C84" w:rsidRPr="00CA6384" w:rsidRDefault="00185C84" w:rsidP="00185C84">
      <w:pPr>
        <w:pStyle w:val="xmsonormal"/>
        <w:shd w:val="clear" w:color="auto" w:fill="FFFFFF"/>
        <w:rPr>
          <w:rFonts w:ascii="Calibri" w:hAnsi="Calibri" w:cs="Calibri"/>
          <w:sz w:val="22"/>
          <w:szCs w:val="22"/>
        </w:rPr>
      </w:pPr>
      <w:r w:rsidRPr="00CA6384">
        <w:rPr>
          <w:rFonts w:ascii="Calibri" w:hAnsi="Calibri" w:cs="Calibri"/>
          <w:sz w:val="22"/>
          <w:szCs w:val="22"/>
        </w:rPr>
        <w:t xml:space="preserve">If you have any questions, please contact Martha Piper on </w:t>
      </w:r>
      <w:hyperlink r:id="rId9" w:tooltip="mailto:mp2196@cam.ac.uk" w:history="1">
        <w:r w:rsidRPr="00CA6384">
          <w:rPr>
            <w:rStyle w:val="Hyperlink"/>
            <w:rFonts w:ascii="Calibri" w:hAnsi="Calibri" w:cs="Calibri"/>
            <w:color w:val="auto"/>
            <w:sz w:val="22"/>
            <w:szCs w:val="22"/>
          </w:rPr>
          <w:t>mp2196@cam.ac.uk</w:t>
        </w:r>
      </w:hyperlink>
      <w:r w:rsidRPr="00CA6384">
        <w:rPr>
          <w:rFonts w:ascii="Calibri" w:hAnsi="Calibri" w:cs="Calibri"/>
          <w:sz w:val="22"/>
          <w:szCs w:val="22"/>
        </w:rPr>
        <w:t xml:space="preserve"> or Melanie Sloan on </w:t>
      </w:r>
      <w:hyperlink r:id="rId10" w:tooltip="mailto:mas229@medschl.cam.ac.uk" w:history="1">
        <w:r w:rsidRPr="00CA6384">
          <w:rPr>
            <w:rStyle w:val="Hyperlink"/>
            <w:rFonts w:ascii="Calibri" w:hAnsi="Calibri" w:cs="Calibri"/>
            <w:color w:val="auto"/>
            <w:sz w:val="22"/>
            <w:szCs w:val="22"/>
          </w:rPr>
          <w:t>mas229@medschl.cam.ac.uk</w:t>
        </w:r>
      </w:hyperlink>
      <w:r w:rsidRPr="00CA6384">
        <w:rPr>
          <w:rFonts w:ascii="Calibri" w:hAnsi="Calibri" w:cs="Calibri"/>
          <w:sz w:val="22"/>
          <w:szCs w:val="22"/>
        </w:rPr>
        <w:t>.</w:t>
      </w:r>
    </w:p>
    <w:p w14:paraId="588EA539" w14:textId="77777777" w:rsidR="00185C84" w:rsidRPr="00CA6384" w:rsidRDefault="00185C84" w:rsidP="00185C84">
      <w:pPr>
        <w:pStyle w:val="xmsonormal"/>
        <w:shd w:val="clear" w:color="auto" w:fill="FFFFFF"/>
        <w:rPr>
          <w:rFonts w:ascii="Calibri" w:hAnsi="Calibri" w:cs="Calibri"/>
          <w:sz w:val="22"/>
          <w:szCs w:val="22"/>
        </w:rPr>
      </w:pPr>
    </w:p>
    <w:p w14:paraId="28020D25" w14:textId="77777777" w:rsidR="00185C84" w:rsidRPr="00CA6384" w:rsidRDefault="00185C84" w:rsidP="00185C84">
      <w:pPr>
        <w:pStyle w:val="xmsonormal"/>
        <w:shd w:val="clear" w:color="auto" w:fill="FFFFFF"/>
        <w:rPr>
          <w:rFonts w:ascii="Calibri" w:hAnsi="Calibri" w:cs="Calibri"/>
          <w:sz w:val="22"/>
          <w:szCs w:val="22"/>
        </w:rPr>
      </w:pPr>
      <w:r w:rsidRPr="00CA6384">
        <w:rPr>
          <w:rFonts w:ascii="Calibri" w:hAnsi="Calibri" w:cs="Calibri"/>
          <w:sz w:val="22"/>
          <w:szCs w:val="22"/>
        </w:rPr>
        <w:t>This study is part of the INSPIRE project, which is led by Dr Melanie Sloan, who is a rheumatology patient as well as senior academic. Her team includes senior rheumatologists, Prof David D’Cruz and Dr Arvind Kaul, and is well-known as leading the way in fully involving patients as research partners and changing care through the work they publish. This is only made possible by your involvement is studies such as this.</w:t>
      </w:r>
    </w:p>
    <w:p w14:paraId="15EDDB3A" w14:textId="77777777" w:rsidR="00185C84" w:rsidRPr="00CA6384" w:rsidRDefault="00185C84" w:rsidP="00185C84">
      <w:pPr>
        <w:pStyle w:val="xmsonormal"/>
        <w:shd w:val="clear" w:color="auto" w:fill="FFFFFF"/>
        <w:rPr>
          <w:rFonts w:ascii="Calibri" w:hAnsi="Calibri" w:cs="Calibri"/>
          <w:sz w:val="22"/>
          <w:szCs w:val="22"/>
        </w:rPr>
      </w:pPr>
    </w:p>
    <w:p w14:paraId="71BF0241" w14:textId="736572B1" w:rsidR="00185C84" w:rsidRPr="00CA6384" w:rsidRDefault="00185C84" w:rsidP="00185C84">
      <w:pPr>
        <w:pStyle w:val="xmsonormal"/>
        <w:shd w:val="clear" w:color="auto" w:fill="FFFFFF"/>
        <w:rPr>
          <w:rFonts w:ascii="Calibri" w:hAnsi="Calibri" w:cs="Calibri"/>
          <w:sz w:val="22"/>
          <w:szCs w:val="22"/>
        </w:rPr>
      </w:pPr>
      <w:r w:rsidRPr="00CA6384">
        <w:rPr>
          <w:rFonts w:ascii="Calibri" w:hAnsi="Calibri" w:cs="Calibri"/>
          <w:sz w:val="22"/>
          <w:szCs w:val="22"/>
        </w:rPr>
        <w:t>Please see below for some recent relevant articles they have published with your views and experiences:</w:t>
      </w:r>
    </w:p>
    <w:p w14:paraId="47C67232" w14:textId="77777777" w:rsidR="00185C84" w:rsidRPr="00CA6384" w:rsidRDefault="00185C84" w:rsidP="00185C84">
      <w:pPr>
        <w:pStyle w:val="xmsonormal"/>
        <w:shd w:val="clear" w:color="auto" w:fill="FFFFFF"/>
        <w:rPr>
          <w:rFonts w:ascii="Calibri" w:hAnsi="Calibri" w:cs="Calibri"/>
          <w:sz w:val="22"/>
          <w:szCs w:val="22"/>
        </w:rPr>
      </w:pPr>
      <w:r w:rsidRPr="00CA6384">
        <w:rPr>
          <w:rFonts w:ascii="Calibri" w:hAnsi="Calibri" w:cs="Calibri"/>
          <w:sz w:val="22"/>
          <w:szCs w:val="22"/>
        </w:rPr>
        <w:t xml:space="preserve">Prevalence and identification of neuropsychiatric symptoms in systemic autoimmune rheumatic diseases: an international mixed methods study. </w:t>
      </w:r>
      <w:hyperlink r:id="rId11" w:tgtFrame="_blank" w:tooltip="https://doi.org/10.1093/rheumatology/kead369" w:history="1">
        <w:r w:rsidRPr="00CA6384">
          <w:rPr>
            <w:rStyle w:val="Hyperlink"/>
            <w:rFonts w:ascii="Calibri" w:hAnsi="Calibri" w:cs="Calibri"/>
            <w:color w:val="auto"/>
            <w:sz w:val="22"/>
            <w:szCs w:val="22"/>
          </w:rPr>
          <w:t>https://doi.org/10.1093/rheumatology/kead369</w:t>
        </w:r>
      </w:hyperlink>
    </w:p>
    <w:p w14:paraId="70189F35" w14:textId="2317C84D" w:rsidR="00185C84" w:rsidRPr="00CA6384" w:rsidRDefault="00185C84" w:rsidP="00185C84">
      <w:pPr>
        <w:rPr>
          <w:rFonts w:ascii="Calibri" w:hAnsi="Calibri" w:cs="Calibri"/>
          <w:sz w:val="22"/>
          <w:szCs w:val="22"/>
          <w:u w:val="single"/>
        </w:rPr>
      </w:pPr>
      <w:r w:rsidRPr="00CA6384">
        <w:rPr>
          <w:rFonts w:ascii="Calibri" w:hAnsi="Calibri" w:cs="Calibri"/>
          <w:sz w:val="22"/>
          <w:szCs w:val="22"/>
        </w:rPr>
        <w:t xml:space="preserve">Telemedicine in rheumatology: A mixed methods study exploring acceptability, preferences and experiences among patients and clinicians. </w:t>
      </w:r>
      <w:hyperlink r:id="rId12" w:tgtFrame="_blank" w:tooltip="https://doi.org/10.1093/rheumatology/keab796" w:history="1">
        <w:r w:rsidRPr="00CA6384">
          <w:rPr>
            <w:rStyle w:val="Hyperlink"/>
            <w:rFonts w:ascii="Calibri" w:hAnsi="Calibri" w:cs="Calibri"/>
            <w:color w:val="auto"/>
            <w:sz w:val="22"/>
            <w:szCs w:val="22"/>
          </w:rPr>
          <w:t>https://doi.org/10.1093/rheumatology/keab796</w:t>
        </w:r>
      </w:hyperlink>
    </w:p>
    <w:p w14:paraId="575A0615" w14:textId="77777777" w:rsidR="00185C84" w:rsidRPr="00CA6384" w:rsidRDefault="00185C84" w:rsidP="00185C84">
      <w:pPr>
        <w:rPr>
          <w:rFonts w:ascii="Calibri" w:hAnsi="Calibri" w:cs="Calibri"/>
          <w:sz w:val="22"/>
          <w:szCs w:val="22"/>
        </w:rPr>
      </w:pPr>
    </w:p>
    <w:p w14:paraId="118BE575" w14:textId="77777777" w:rsidR="00B80960" w:rsidRPr="00CA6384" w:rsidRDefault="00B80960" w:rsidP="00B80960">
      <w:pPr>
        <w:rPr>
          <w:rFonts w:ascii="Calibri" w:hAnsi="Calibri" w:cs="Calibri"/>
          <w:sz w:val="22"/>
          <w:szCs w:val="22"/>
        </w:rPr>
      </w:pPr>
    </w:p>
    <w:p w14:paraId="1A07BCE3" w14:textId="77777777" w:rsidR="00B80960" w:rsidRPr="00CA6384" w:rsidRDefault="00B80960" w:rsidP="00B80960">
      <w:pPr>
        <w:rPr>
          <w:rFonts w:ascii="Calibri" w:hAnsi="Calibri" w:cs="Calibri"/>
          <w:sz w:val="22"/>
          <w:szCs w:val="22"/>
        </w:rPr>
      </w:pPr>
      <w:r w:rsidRPr="00CA6384">
        <w:rPr>
          <w:rStyle w:val="Strong"/>
          <w:rFonts w:ascii="Calibri" w:hAnsi="Calibri" w:cs="Calibri"/>
          <w:sz w:val="22"/>
          <w:szCs w:val="22"/>
        </w:rPr>
        <w:t>Inclusive Travel: What Travellers with Disabilities Need to Know About Their Rights</w:t>
      </w:r>
    </w:p>
    <w:p w14:paraId="35E618FF" w14:textId="77777777" w:rsidR="00B80960" w:rsidRPr="001E1608" w:rsidRDefault="00B80960" w:rsidP="00B80960">
      <w:pPr>
        <w:rPr>
          <w:rFonts w:ascii="Calibri" w:hAnsi="Calibri" w:cs="Calibri"/>
          <w:sz w:val="22"/>
          <w:szCs w:val="22"/>
        </w:rPr>
      </w:pPr>
      <w:hyperlink r:id="rId13" w:history="1">
        <w:r w:rsidRPr="001E1608">
          <w:rPr>
            <w:rStyle w:val="Hyperlink"/>
            <w:rFonts w:ascii="Calibri" w:hAnsi="Calibri" w:cs="Calibri"/>
            <w:color w:val="auto"/>
            <w:sz w:val="22"/>
            <w:szCs w:val="22"/>
          </w:rPr>
          <w:t>https://www.skyscanner.net</w:t>
        </w:r>
        <w:r w:rsidRPr="001E1608">
          <w:rPr>
            <w:rStyle w:val="Hyperlink"/>
            <w:rFonts w:ascii="Calibri" w:hAnsi="Calibri" w:cs="Calibri"/>
            <w:color w:val="auto"/>
            <w:sz w:val="22"/>
            <w:szCs w:val="22"/>
          </w:rPr>
          <w:t>/</w:t>
        </w:r>
        <w:r w:rsidRPr="001E1608">
          <w:rPr>
            <w:rStyle w:val="Hyperlink"/>
            <w:rFonts w:ascii="Calibri" w:hAnsi="Calibri" w:cs="Calibri"/>
            <w:color w:val="auto"/>
            <w:sz w:val="22"/>
            <w:szCs w:val="22"/>
          </w:rPr>
          <w:t>news/inclusive-travel-rights-for-disabled-people</w:t>
        </w:r>
      </w:hyperlink>
    </w:p>
    <w:p w14:paraId="5759C1E2" w14:textId="77777777" w:rsidR="00B80960" w:rsidRPr="00CA6384" w:rsidRDefault="00B80960" w:rsidP="00B80960">
      <w:pPr>
        <w:rPr>
          <w:rFonts w:ascii="Calibri" w:hAnsi="Calibri" w:cs="Calibri"/>
          <w:sz w:val="22"/>
          <w:szCs w:val="22"/>
        </w:rPr>
      </w:pPr>
    </w:p>
    <w:p w14:paraId="296FCD60" w14:textId="36FBEC32" w:rsidR="00B80960" w:rsidRPr="00CA6384" w:rsidRDefault="00B80960" w:rsidP="00B80960">
      <w:pPr>
        <w:rPr>
          <w:rFonts w:ascii="Calibri" w:hAnsi="Calibri" w:cs="Calibri"/>
          <w:sz w:val="22"/>
          <w:szCs w:val="22"/>
        </w:rPr>
      </w:pPr>
      <w:r w:rsidRPr="00CA6384">
        <w:rPr>
          <w:rFonts w:ascii="Calibri" w:hAnsi="Calibri" w:cs="Calibri"/>
          <w:sz w:val="22"/>
          <w:szCs w:val="22"/>
        </w:rPr>
        <w:t>This booklet  breaks down the current landscape of accessible travel in Europe; dives into the rights of disabled travellers spanning different areas such as mobility, service animals, and travel insurance; and offers practical advice for accessible holidays.</w:t>
      </w:r>
    </w:p>
    <w:p w14:paraId="4126A049" w14:textId="77777777" w:rsidR="00B80960" w:rsidRPr="00CA6384" w:rsidRDefault="00B80960" w:rsidP="00B80960">
      <w:pPr>
        <w:rPr>
          <w:rFonts w:ascii="Calibri" w:hAnsi="Calibri" w:cs="Calibri"/>
          <w:sz w:val="22"/>
          <w:szCs w:val="22"/>
        </w:rPr>
      </w:pPr>
    </w:p>
    <w:p w14:paraId="01DFE425" w14:textId="308A8D77" w:rsidR="00B80960" w:rsidRPr="00CA6384" w:rsidRDefault="00B80960" w:rsidP="00B80960">
      <w:pPr>
        <w:rPr>
          <w:rFonts w:ascii="Calibri" w:hAnsi="Calibri" w:cs="Calibri"/>
          <w:sz w:val="22"/>
          <w:szCs w:val="22"/>
        </w:rPr>
      </w:pPr>
      <w:r w:rsidRPr="00CA6384">
        <w:rPr>
          <w:rFonts w:ascii="Calibri" w:hAnsi="Calibri" w:cs="Calibri"/>
          <w:sz w:val="22"/>
          <w:szCs w:val="22"/>
        </w:rPr>
        <w:t>This guide aims to encourage more people with a disability to explore safely and enjoy travelling.</w:t>
      </w:r>
    </w:p>
    <w:p w14:paraId="32DDA0FB" w14:textId="77777777" w:rsidR="00185C84" w:rsidRPr="00CA6384" w:rsidRDefault="00185C84">
      <w:pPr>
        <w:rPr>
          <w:rFonts w:ascii="Calibri" w:hAnsi="Calibri" w:cs="Calibri"/>
          <w:b/>
          <w:bCs/>
          <w:i/>
          <w:iCs/>
          <w:sz w:val="22"/>
          <w:szCs w:val="22"/>
        </w:rPr>
      </w:pPr>
    </w:p>
    <w:p w14:paraId="27EB06CE" w14:textId="3A61C75F" w:rsidR="00896602" w:rsidRPr="00CA6384" w:rsidRDefault="00185C84">
      <w:pPr>
        <w:rPr>
          <w:rFonts w:ascii="Calibri" w:hAnsi="Calibri" w:cs="Calibri"/>
          <w:b/>
          <w:bCs/>
          <w:i/>
          <w:iCs/>
          <w:sz w:val="22"/>
          <w:szCs w:val="22"/>
        </w:rPr>
      </w:pPr>
      <w:r w:rsidRPr="00CA6384">
        <w:rPr>
          <w:rFonts w:ascii="Calibri" w:hAnsi="Calibri" w:cs="Calibri"/>
          <w:b/>
          <w:bCs/>
          <w:i/>
          <w:iCs/>
          <w:sz w:val="22"/>
          <w:szCs w:val="22"/>
        </w:rPr>
        <w:t xml:space="preserve">This is a very comprehensive guide produced by </w:t>
      </w:r>
      <w:r w:rsidR="00CA6384" w:rsidRPr="00CA6384">
        <w:rPr>
          <w:rFonts w:ascii="Calibri" w:hAnsi="Calibri" w:cs="Calibri"/>
          <w:b/>
          <w:bCs/>
          <w:i/>
          <w:iCs/>
          <w:sz w:val="22"/>
          <w:szCs w:val="22"/>
        </w:rPr>
        <w:t>Skyscanner</w:t>
      </w:r>
    </w:p>
    <w:p w14:paraId="17FD763D" w14:textId="77777777" w:rsidR="00CA6384" w:rsidRPr="00CA6384" w:rsidRDefault="00CA6384">
      <w:pPr>
        <w:rPr>
          <w:rFonts w:ascii="Calibri" w:hAnsi="Calibri" w:cs="Calibri"/>
          <w:b/>
          <w:bCs/>
          <w:i/>
          <w:iCs/>
          <w:sz w:val="22"/>
          <w:szCs w:val="22"/>
        </w:rPr>
      </w:pPr>
    </w:p>
    <w:sectPr w:rsidR="00CA6384" w:rsidRPr="00CA6384" w:rsidSect="00344F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60"/>
    <w:rsid w:val="00076447"/>
    <w:rsid w:val="000F4A6D"/>
    <w:rsid w:val="00185C84"/>
    <w:rsid w:val="001E1608"/>
    <w:rsid w:val="00342A9D"/>
    <w:rsid w:val="00344F4E"/>
    <w:rsid w:val="00601A6D"/>
    <w:rsid w:val="006E7B27"/>
    <w:rsid w:val="007B2B4B"/>
    <w:rsid w:val="007E42CC"/>
    <w:rsid w:val="00896602"/>
    <w:rsid w:val="008E56EF"/>
    <w:rsid w:val="00964F90"/>
    <w:rsid w:val="00A930ED"/>
    <w:rsid w:val="00B80960"/>
    <w:rsid w:val="00CA6384"/>
    <w:rsid w:val="00DF1140"/>
    <w:rsid w:val="00FE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14BC"/>
  <w15:chartTrackingRefBased/>
  <w15:docId w15:val="{9B7D36B3-A585-42B1-A75E-CE5DC29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60"/>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8096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8096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8096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80960"/>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80960"/>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80960"/>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80960"/>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80960"/>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80960"/>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960"/>
    <w:rPr>
      <w:rFonts w:eastAsiaTheme="majorEastAsia" w:cstheme="majorBidi"/>
      <w:color w:val="272727" w:themeColor="text1" w:themeTint="D8"/>
    </w:rPr>
  </w:style>
  <w:style w:type="paragraph" w:styleId="Title">
    <w:name w:val="Title"/>
    <w:basedOn w:val="Normal"/>
    <w:next w:val="Normal"/>
    <w:link w:val="TitleChar"/>
    <w:uiPriority w:val="10"/>
    <w:qFormat/>
    <w:rsid w:val="00B8096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80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96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80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960"/>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80960"/>
    <w:rPr>
      <w:i/>
      <w:iCs/>
      <w:color w:val="404040" w:themeColor="text1" w:themeTint="BF"/>
    </w:rPr>
  </w:style>
  <w:style w:type="paragraph" w:styleId="ListParagraph">
    <w:name w:val="List Paragraph"/>
    <w:basedOn w:val="Normal"/>
    <w:uiPriority w:val="34"/>
    <w:qFormat/>
    <w:rsid w:val="00B80960"/>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80960"/>
    <w:rPr>
      <w:i/>
      <w:iCs/>
      <w:color w:val="0F4761" w:themeColor="accent1" w:themeShade="BF"/>
    </w:rPr>
  </w:style>
  <w:style w:type="paragraph" w:styleId="IntenseQuote">
    <w:name w:val="Intense Quote"/>
    <w:basedOn w:val="Normal"/>
    <w:next w:val="Normal"/>
    <w:link w:val="IntenseQuoteChar"/>
    <w:uiPriority w:val="30"/>
    <w:qFormat/>
    <w:rsid w:val="00B8096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80960"/>
    <w:rPr>
      <w:i/>
      <w:iCs/>
      <w:color w:val="0F4761" w:themeColor="accent1" w:themeShade="BF"/>
    </w:rPr>
  </w:style>
  <w:style w:type="character" w:styleId="IntenseReference">
    <w:name w:val="Intense Reference"/>
    <w:basedOn w:val="DefaultParagraphFont"/>
    <w:uiPriority w:val="32"/>
    <w:qFormat/>
    <w:rsid w:val="00B80960"/>
    <w:rPr>
      <w:b/>
      <w:bCs/>
      <w:smallCaps/>
      <w:color w:val="0F4761" w:themeColor="accent1" w:themeShade="BF"/>
      <w:spacing w:val="5"/>
    </w:rPr>
  </w:style>
  <w:style w:type="character" w:styleId="Hyperlink">
    <w:name w:val="Hyperlink"/>
    <w:basedOn w:val="DefaultParagraphFont"/>
    <w:uiPriority w:val="99"/>
    <w:unhideWhenUsed/>
    <w:rsid w:val="00B80960"/>
    <w:rPr>
      <w:color w:val="0000FF"/>
      <w:u w:val="single"/>
    </w:rPr>
  </w:style>
  <w:style w:type="character" w:styleId="Strong">
    <w:name w:val="Strong"/>
    <w:basedOn w:val="DefaultParagraphFont"/>
    <w:uiPriority w:val="22"/>
    <w:qFormat/>
    <w:rsid w:val="00B80960"/>
    <w:rPr>
      <w:b/>
      <w:bCs/>
    </w:rPr>
  </w:style>
  <w:style w:type="character" w:styleId="FollowedHyperlink">
    <w:name w:val="FollowedHyperlink"/>
    <w:basedOn w:val="DefaultParagraphFont"/>
    <w:uiPriority w:val="99"/>
    <w:semiHidden/>
    <w:unhideWhenUsed/>
    <w:rsid w:val="00B80960"/>
    <w:rPr>
      <w:color w:val="96607D" w:themeColor="followedHyperlink"/>
      <w:u w:val="single"/>
    </w:rPr>
  </w:style>
  <w:style w:type="paragraph" w:customStyle="1" w:styleId="xmsonormal">
    <w:name w:val="x_msonormal"/>
    <w:basedOn w:val="Normal"/>
    <w:rsid w:val="00185C84"/>
  </w:style>
  <w:style w:type="character" w:styleId="UnresolvedMention">
    <w:name w:val="Unresolved Mention"/>
    <w:basedOn w:val="DefaultParagraphFont"/>
    <w:uiPriority w:val="99"/>
    <w:semiHidden/>
    <w:unhideWhenUsed/>
    <w:rsid w:val="00601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866259">
      <w:bodyDiv w:val="1"/>
      <w:marLeft w:val="0"/>
      <w:marRight w:val="0"/>
      <w:marTop w:val="0"/>
      <w:marBottom w:val="0"/>
      <w:divBdr>
        <w:top w:val="none" w:sz="0" w:space="0" w:color="auto"/>
        <w:left w:val="none" w:sz="0" w:space="0" w:color="auto"/>
        <w:bottom w:val="none" w:sz="0" w:space="0" w:color="auto"/>
        <w:right w:val="none" w:sz="0" w:space="0" w:color="auto"/>
      </w:divBdr>
    </w:div>
    <w:div w:id="622275750">
      <w:bodyDiv w:val="1"/>
      <w:marLeft w:val="0"/>
      <w:marRight w:val="0"/>
      <w:marTop w:val="0"/>
      <w:marBottom w:val="0"/>
      <w:divBdr>
        <w:top w:val="none" w:sz="0" w:space="0" w:color="auto"/>
        <w:left w:val="none" w:sz="0" w:space="0" w:color="auto"/>
        <w:bottom w:val="none" w:sz="0" w:space="0" w:color="auto"/>
        <w:right w:val="none" w:sz="0" w:space="0" w:color="auto"/>
      </w:divBdr>
    </w:div>
    <w:div w:id="6732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4kOQeyg" TargetMode="External"/><Relationship Id="rId13" Type="http://schemas.openxmlformats.org/officeDocument/2006/relationships/hyperlink" Target="https://www.skyscanner.net/news/inclusive-travel-rights-for-disabled-people" TargetMode="External"/><Relationship Id="rId3" Type="http://schemas.openxmlformats.org/officeDocument/2006/relationships/webSettings" Target="webSettings.xml"/><Relationship Id="rId7" Type="http://schemas.openxmlformats.org/officeDocument/2006/relationships/hyperlink" Target="https://teams.microsoft.com/l/meetup-join/19%3ameeting_ODU5MGVmN2UtYjY5NC00ZjJkLTk5Y2UtMjBlMGQyNzQzMmU5%40thread.v2/0?context=%7b%22Tid%22%3a%2249a50445-bdfa-4b79-ade3-547b4f3986e9%22%2c%22Oid%22%3a%2256d5f5ea-62c5-4f0f-86ff-6ecf03b4e0c2%22%7d" TargetMode="External"/><Relationship Id="rId12" Type="http://schemas.openxmlformats.org/officeDocument/2006/relationships/hyperlink" Target="https://doi.org/10.1093/rheumatology/keab7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g@myositis.org.uk" TargetMode="External"/><Relationship Id="rId11" Type="http://schemas.openxmlformats.org/officeDocument/2006/relationships/hyperlink" Target="https://doi.org/10.1093/rheumatology/kead369"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mas229@medschl.cam.ac.uk" TargetMode="External"/><Relationship Id="rId4" Type="http://schemas.openxmlformats.org/officeDocument/2006/relationships/image" Target="media/image1.jpeg"/><Relationship Id="rId9" Type="http://schemas.openxmlformats.org/officeDocument/2006/relationships/hyperlink" Target="mailto:mp2196@c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Oakley</dc:creator>
  <cp:keywords/>
  <dc:description/>
  <cp:lastModifiedBy>Irene Oakley</cp:lastModifiedBy>
  <cp:revision>4</cp:revision>
  <cp:lastPrinted>2025-06-06T15:05:00Z</cp:lastPrinted>
  <dcterms:created xsi:type="dcterms:W3CDTF">2025-06-06T09:06:00Z</dcterms:created>
  <dcterms:modified xsi:type="dcterms:W3CDTF">2025-06-06T15:45:00Z</dcterms:modified>
</cp:coreProperties>
</file>